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F20DE" w14:textId="77777777" w:rsidR="00821BD6" w:rsidRPr="00DE4EB5" w:rsidRDefault="00821BD6" w:rsidP="00DE4EB5">
      <w:pPr>
        <w:spacing w:after="0" w:line="240" w:lineRule="auto"/>
        <w:jc w:val="both"/>
        <w:rPr>
          <w:rFonts w:ascii="Verdana" w:hAnsi="Verdana"/>
          <w:b/>
          <w:color w:val="0070C0"/>
          <w:lang w:eastAsia="en-GB"/>
        </w:rPr>
      </w:pPr>
    </w:p>
    <w:p w14:paraId="21AA71FE" w14:textId="77777777" w:rsidR="008175BD" w:rsidRPr="008175BD" w:rsidRDefault="008175BD" w:rsidP="008175BD">
      <w:pPr>
        <w:spacing w:after="0" w:line="240" w:lineRule="auto"/>
        <w:rPr>
          <w:rFonts w:ascii="Verdana" w:eastAsia="Times New Roman" w:hAnsi="Verdana" w:cs="Arial"/>
          <w:lang w:eastAsia="en-GB"/>
        </w:rPr>
      </w:pPr>
      <w:r w:rsidRPr="008175BD">
        <w:rPr>
          <w:rFonts w:ascii="Verdana" w:eastAsia="Times New Roman" w:hAnsi="Verdana" w:cs="Arial"/>
          <w:lang w:eastAsia="en-GB"/>
        </w:rPr>
        <w:t>Our Ref: KD/AB/SM/Y11-PPE</w:t>
      </w:r>
      <w:r w:rsidRPr="008175BD">
        <w:rPr>
          <w:rFonts w:ascii="Verdana" w:eastAsia="Times New Roman" w:hAnsi="Verdana" w:cs="Arial"/>
          <w:lang w:eastAsia="en-GB"/>
        </w:rPr>
        <w:br/>
      </w:r>
    </w:p>
    <w:p w14:paraId="22E3E415" w14:textId="77777777" w:rsidR="008175BD" w:rsidRPr="008175BD" w:rsidRDefault="008175BD" w:rsidP="008175BD">
      <w:pPr>
        <w:spacing w:after="0" w:line="240" w:lineRule="auto"/>
        <w:jc w:val="both"/>
        <w:rPr>
          <w:rFonts w:ascii="Verdana" w:eastAsia="Times New Roman" w:hAnsi="Verdana" w:cs="Times New Roman"/>
        </w:rPr>
      </w:pPr>
    </w:p>
    <w:p w14:paraId="30B53A66" w14:textId="77777777" w:rsidR="008175BD" w:rsidRDefault="008175BD" w:rsidP="008175BD">
      <w:pPr>
        <w:spacing w:after="0" w:line="240" w:lineRule="auto"/>
        <w:jc w:val="right"/>
        <w:rPr>
          <w:rFonts w:ascii="Verdana" w:eastAsia="Times New Roman" w:hAnsi="Verdana" w:cs="Times New Roman"/>
        </w:rPr>
      </w:pPr>
    </w:p>
    <w:p w14:paraId="6DBEB2D5" w14:textId="77777777" w:rsidR="008175BD" w:rsidRDefault="008175BD" w:rsidP="008175BD">
      <w:pPr>
        <w:spacing w:after="0" w:line="240" w:lineRule="auto"/>
        <w:jc w:val="right"/>
        <w:rPr>
          <w:rFonts w:ascii="Verdana" w:eastAsia="Times New Roman" w:hAnsi="Verdana" w:cs="Times New Roman"/>
        </w:rPr>
      </w:pPr>
    </w:p>
    <w:p w14:paraId="64ABA735" w14:textId="77777777" w:rsidR="008175BD" w:rsidRDefault="008175BD" w:rsidP="008175BD">
      <w:pPr>
        <w:spacing w:after="0" w:line="240" w:lineRule="auto"/>
        <w:jc w:val="right"/>
        <w:rPr>
          <w:rFonts w:ascii="Verdana" w:eastAsia="Times New Roman" w:hAnsi="Verdana" w:cs="Times New Roman"/>
        </w:rPr>
      </w:pPr>
    </w:p>
    <w:p w14:paraId="65F6A6B5" w14:textId="77777777" w:rsidR="008175BD" w:rsidRDefault="008175BD" w:rsidP="008175BD">
      <w:pPr>
        <w:spacing w:after="0" w:line="240" w:lineRule="auto"/>
        <w:jc w:val="right"/>
        <w:rPr>
          <w:rFonts w:ascii="Verdana" w:eastAsia="Times New Roman" w:hAnsi="Verdana" w:cs="Times New Roman"/>
        </w:rPr>
      </w:pPr>
    </w:p>
    <w:p w14:paraId="1BB1C60F" w14:textId="62BD5016" w:rsidR="008175BD" w:rsidRPr="008175BD" w:rsidRDefault="008175BD" w:rsidP="008175BD">
      <w:pPr>
        <w:spacing w:after="0" w:line="240" w:lineRule="auto"/>
        <w:jc w:val="right"/>
        <w:rPr>
          <w:rFonts w:ascii="Verdana" w:eastAsia="Times New Roman" w:hAnsi="Verdana" w:cs="Times New Roman"/>
        </w:rPr>
      </w:pPr>
      <w:r>
        <w:rPr>
          <w:rFonts w:ascii="Verdana" w:eastAsia="Times New Roman" w:hAnsi="Verdana" w:cs="Times New Roman"/>
        </w:rPr>
        <w:t>8</w:t>
      </w:r>
      <w:r w:rsidRPr="008175BD">
        <w:rPr>
          <w:rFonts w:ascii="Verdana" w:eastAsia="Times New Roman" w:hAnsi="Verdana" w:cs="Times New Roman"/>
        </w:rPr>
        <w:t xml:space="preserve"> October 2025</w:t>
      </w:r>
    </w:p>
    <w:p w14:paraId="0E07EB6B" w14:textId="77777777" w:rsidR="008175BD" w:rsidRPr="008175BD" w:rsidRDefault="008175BD" w:rsidP="008175BD">
      <w:pPr>
        <w:spacing w:after="0" w:line="240" w:lineRule="auto"/>
        <w:jc w:val="both"/>
        <w:rPr>
          <w:rFonts w:ascii="Verdana" w:eastAsia="Times New Roman" w:hAnsi="Verdana" w:cs="Times New Roman"/>
        </w:rPr>
      </w:pPr>
    </w:p>
    <w:p w14:paraId="1120A49F"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Dear Parent/Carer and Student</w:t>
      </w:r>
    </w:p>
    <w:p w14:paraId="2C5812D9" w14:textId="77777777" w:rsidR="008175BD" w:rsidRPr="008175BD" w:rsidRDefault="008175BD" w:rsidP="008175BD">
      <w:pPr>
        <w:spacing w:after="0" w:line="240" w:lineRule="auto"/>
        <w:jc w:val="both"/>
        <w:rPr>
          <w:rFonts w:ascii="Verdana" w:eastAsia="Times New Roman" w:hAnsi="Verdana" w:cs="Times New Roman"/>
        </w:rPr>
      </w:pPr>
    </w:p>
    <w:p w14:paraId="49D7D351" w14:textId="77777777" w:rsidR="008175BD" w:rsidRPr="008175BD" w:rsidRDefault="008175BD" w:rsidP="008175BD">
      <w:pPr>
        <w:spacing w:after="0" w:line="240" w:lineRule="auto"/>
        <w:jc w:val="both"/>
        <w:rPr>
          <w:rFonts w:ascii="Verdana" w:eastAsia="Times New Roman" w:hAnsi="Verdana" w:cs="Times New Roman"/>
          <w:b/>
        </w:rPr>
      </w:pPr>
      <w:r w:rsidRPr="008175BD">
        <w:rPr>
          <w:rFonts w:ascii="Verdana" w:eastAsia="Times New Roman" w:hAnsi="Verdana" w:cs="Times New Roman"/>
          <w:b/>
        </w:rPr>
        <w:t>Year 11 Mocks</w:t>
      </w:r>
    </w:p>
    <w:p w14:paraId="77D2A503"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 xml:space="preserve">I am writing to update you on the next steps in preparing your child for their GCSE exams in Summer. </w:t>
      </w:r>
    </w:p>
    <w:p w14:paraId="67115514" w14:textId="77777777" w:rsidR="008175BD" w:rsidRPr="008175BD" w:rsidRDefault="008175BD" w:rsidP="008175BD">
      <w:pPr>
        <w:spacing w:after="0" w:line="240" w:lineRule="auto"/>
        <w:jc w:val="both"/>
        <w:rPr>
          <w:rFonts w:ascii="Verdana" w:eastAsia="Times New Roman" w:hAnsi="Verdana" w:cs="Times New Roman"/>
          <w:sz w:val="8"/>
          <w:szCs w:val="8"/>
        </w:rPr>
      </w:pPr>
    </w:p>
    <w:p w14:paraId="1EF9DD2C"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In order to support your child in achieving their best during their GCSE exams this Summer it is important that we know how your child is performing.</w:t>
      </w:r>
    </w:p>
    <w:p w14:paraId="72A6B2F4" w14:textId="77777777" w:rsidR="008175BD" w:rsidRPr="008175BD" w:rsidRDefault="008175BD" w:rsidP="008175BD">
      <w:pPr>
        <w:spacing w:after="0" w:line="240" w:lineRule="auto"/>
        <w:jc w:val="both"/>
        <w:rPr>
          <w:rFonts w:ascii="Verdana" w:eastAsia="Times New Roman" w:hAnsi="Verdana" w:cs="Times New Roman"/>
          <w:sz w:val="8"/>
          <w:szCs w:val="8"/>
        </w:rPr>
      </w:pPr>
    </w:p>
    <w:p w14:paraId="002C2FE8"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We run two sets of mocks designed to inform us, and yourselves, of any gaps in knowledge that need to be improved before the exams in May. The first Mocks start on the 17</w:t>
      </w:r>
      <w:r w:rsidRPr="008175BD">
        <w:rPr>
          <w:rFonts w:ascii="Verdana" w:eastAsia="Times New Roman" w:hAnsi="Verdana" w:cs="Times New Roman"/>
          <w:vertAlign w:val="superscript"/>
        </w:rPr>
        <w:t>th</w:t>
      </w:r>
      <w:r w:rsidRPr="008175BD">
        <w:rPr>
          <w:rFonts w:ascii="Verdana" w:eastAsia="Times New Roman" w:hAnsi="Verdana" w:cs="Times New Roman"/>
        </w:rPr>
        <w:t xml:space="preserve"> November.</w:t>
      </w:r>
    </w:p>
    <w:p w14:paraId="3A369519" w14:textId="77777777" w:rsidR="008175BD" w:rsidRPr="008175BD" w:rsidRDefault="008175BD" w:rsidP="008175BD">
      <w:pPr>
        <w:spacing w:after="0" w:line="240" w:lineRule="auto"/>
        <w:jc w:val="both"/>
        <w:rPr>
          <w:rFonts w:ascii="Verdana" w:eastAsia="Times New Roman" w:hAnsi="Verdana" w:cs="Times New Roman"/>
          <w:sz w:val="8"/>
          <w:szCs w:val="8"/>
        </w:rPr>
      </w:pPr>
    </w:p>
    <w:p w14:paraId="5B02B44D"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 xml:space="preserve">We can then use these strengths and weaknesses to tailor our curriculums to ensure that your child is fully prepared for the actual exams. </w:t>
      </w:r>
    </w:p>
    <w:p w14:paraId="11CBDC7F" w14:textId="77777777" w:rsidR="008175BD" w:rsidRPr="008175BD" w:rsidRDefault="008175BD" w:rsidP="008175BD">
      <w:pPr>
        <w:spacing w:after="0" w:line="240" w:lineRule="auto"/>
        <w:jc w:val="both"/>
        <w:rPr>
          <w:rFonts w:ascii="Verdana" w:eastAsia="Times New Roman" w:hAnsi="Verdana" w:cs="Times New Roman"/>
        </w:rPr>
      </w:pPr>
    </w:p>
    <w:p w14:paraId="54D6A48A"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 xml:space="preserve">We would also like to invite you into school on the </w:t>
      </w:r>
      <w:r w:rsidRPr="008175BD">
        <w:rPr>
          <w:rFonts w:ascii="Verdana" w:eastAsia="Times New Roman" w:hAnsi="Verdana" w:cs="Times New Roman"/>
          <w:b/>
          <w:bCs/>
        </w:rPr>
        <w:t>13</w:t>
      </w:r>
      <w:r w:rsidRPr="008175BD">
        <w:rPr>
          <w:rFonts w:ascii="Verdana" w:eastAsia="Times New Roman" w:hAnsi="Verdana" w:cs="Times New Roman"/>
          <w:b/>
          <w:bCs/>
          <w:vertAlign w:val="superscript"/>
        </w:rPr>
        <w:t>th</w:t>
      </w:r>
      <w:r w:rsidRPr="008175BD">
        <w:rPr>
          <w:rFonts w:ascii="Verdana" w:eastAsia="Times New Roman" w:hAnsi="Verdana" w:cs="Times New Roman"/>
          <w:b/>
          <w:bCs/>
        </w:rPr>
        <w:t xml:space="preserve"> November </w:t>
      </w:r>
      <w:r w:rsidRPr="008175BD">
        <w:rPr>
          <w:rFonts w:ascii="Verdana" w:eastAsia="Times New Roman" w:hAnsi="Verdana" w:cs="Times New Roman"/>
        </w:rPr>
        <w:t>we will share your child’s latest grades with an update on how they are getting on along with advice, resources and information on next steps for Sixth form, College etc. Key staff will be available to answer any questions you have as well. Further details will be sent after half term – but please save the date – it is not to be missed.</w:t>
      </w:r>
    </w:p>
    <w:p w14:paraId="49732902" w14:textId="77777777" w:rsidR="008175BD" w:rsidRPr="008175BD" w:rsidRDefault="008175BD" w:rsidP="008175BD">
      <w:pPr>
        <w:spacing w:after="0" w:line="240" w:lineRule="auto"/>
        <w:jc w:val="both"/>
        <w:rPr>
          <w:rFonts w:ascii="Verdana" w:eastAsia="Times New Roman" w:hAnsi="Verdana" w:cs="Times New Roman"/>
          <w:sz w:val="8"/>
          <w:szCs w:val="8"/>
        </w:rPr>
      </w:pPr>
    </w:p>
    <w:p w14:paraId="61F91AA0" w14:textId="77777777"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Assessment Window 1:</w:t>
      </w:r>
    </w:p>
    <w:tbl>
      <w:tblPr>
        <w:tblStyle w:val="TableGrid"/>
        <w:tblW w:w="9493" w:type="dxa"/>
        <w:tblLook w:val="04A0" w:firstRow="1" w:lastRow="0" w:firstColumn="1" w:lastColumn="0" w:noHBand="0" w:noVBand="1"/>
      </w:tblPr>
      <w:tblGrid>
        <w:gridCol w:w="2547"/>
        <w:gridCol w:w="2268"/>
        <w:gridCol w:w="2977"/>
        <w:gridCol w:w="1701"/>
      </w:tblGrid>
      <w:tr w:rsidR="008175BD" w:rsidRPr="008175BD" w14:paraId="7B42AE6F" w14:textId="77777777" w:rsidTr="008175BD">
        <w:tc>
          <w:tcPr>
            <w:tcW w:w="2547" w:type="dxa"/>
          </w:tcPr>
          <w:p w14:paraId="2C7F515B" w14:textId="77777777"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Date:</w:t>
            </w:r>
          </w:p>
        </w:tc>
        <w:tc>
          <w:tcPr>
            <w:tcW w:w="2268" w:type="dxa"/>
          </w:tcPr>
          <w:p w14:paraId="2B60D2BF" w14:textId="77777777"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Day:</w:t>
            </w:r>
          </w:p>
        </w:tc>
        <w:tc>
          <w:tcPr>
            <w:tcW w:w="2977" w:type="dxa"/>
          </w:tcPr>
          <w:p w14:paraId="3C81B630" w14:textId="77777777"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Exam:</w:t>
            </w:r>
          </w:p>
        </w:tc>
        <w:tc>
          <w:tcPr>
            <w:tcW w:w="1701" w:type="dxa"/>
          </w:tcPr>
          <w:p w14:paraId="5737303E" w14:textId="77777777"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AM/PM:</w:t>
            </w:r>
          </w:p>
        </w:tc>
      </w:tr>
      <w:tr w:rsidR="008175BD" w:rsidRPr="008175BD" w14:paraId="44C52EF3" w14:textId="77777777" w:rsidTr="008175BD">
        <w:tc>
          <w:tcPr>
            <w:tcW w:w="2547" w:type="dxa"/>
          </w:tcPr>
          <w:p w14:paraId="482AD874" w14:textId="33851B4D"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17 November</w:t>
            </w:r>
          </w:p>
        </w:tc>
        <w:tc>
          <w:tcPr>
            <w:tcW w:w="2268" w:type="dxa"/>
          </w:tcPr>
          <w:p w14:paraId="2EBEA4FF"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Monday</w:t>
            </w:r>
          </w:p>
        </w:tc>
        <w:tc>
          <w:tcPr>
            <w:tcW w:w="2977" w:type="dxa"/>
          </w:tcPr>
          <w:p w14:paraId="62CC8FB8"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Maths</w:t>
            </w:r>
          </w:p>
        </w:tc>
        <w:tc>
          <w:tcPr>
            <w:tcW w:w="1701" w:type="dxa"/>
          </w:tcPr>
          <w:p w14:paraId="5CB271D0"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2A8535B7" w14:textId="77777777" w:rsidTr="008175BD">
        <w:tc>
          <w:tcPr>
            <w:tcW w:w="2547" w:type="dxa"/>
          </w:tcPr>
          <w:p w14:paraId="5BA6F9D1" w14:textId="6BC14E8C"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18 November</w:t>
            </w:r>
          </w:p>
        </w:tc>
        <w:tc>
          <w:tcPr>
            <w:tcW w:w="2268" w:type="dxa"/>
          </w:tcPr>
          <w:p w14:paraId="2FCAA317"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Tuesday</w:t>
            </w:r>
          </w:p>
        </w:tc>
        <w:tc>
          <w:tcPr>
            <w:tcW w:w="2977" w:type="dxa"/>
          </w:tcPr>
          <w:p w14:paraId="0BDF6CDF"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English Language</w:t>
            </w:r>
          </w:p>
        </w:tc>
        <w:tc>
          <w:tcPr>
            <w:tcW w:w="1701" w:type="dxa"/>
          </w:tcPr>
          <w:p w14:paraId="15604D61"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0783136D" w14:textId="77777777" w:rsidTr="008175BD">
        <w:tc>
          <w:tcPr>
            <w:tcW w:w="2547" w:type="dxa"/>
          </w:tcPr>
          <w:p w14:paraId="536A7F27" w14:textId="02FA7C1A"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18 November</w:t>
            </w:r>
          </w:p>
        </w:tc>
        <w:tc>
          <w:tcPr>
            <w:tcW w:w="2268" w:type="dxa"/>
          </w:tcPr>
          <w:p w14:paraId="379CD48F"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Tuesday</w:t>
            </w:r>
          </w:p>
        </w:tc>
        <w:tc>
          <w:tcPr>
            <w:tcW w:w="2977" w:type="dxa"/>
          </w:tcPr>
          <w:p w14:paraId="1693402D"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PE</w:t>
            </w:r>
          </w:p>
        </w:tc>
        <w:tc>
          <w:tcPr>
            <w:tcW w:w="1701" w:type="dxa"/>
          </w:tcPr>
          <w:p w14:paraId="2A11CA1A"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PM</w:t>
            </w:r>
          </w:p>
        </w:tc>
      </w:tr>
      <w:tr w:rsidR="008175BD" w:rsidRPr="008175BD" w14:paraId="74EB07E4" w14:textId="77777777" w:rsidTr="008175BD">
        <w:tc>
          <w:tcPr>
            <w:tcW w:w="2547" w:type="dxa"/>
          </w:tcPr>
          <w:p w14:paraId="4A8CF71E" w14:textId="2D6695C6"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19 November</w:t>
            </w:r>
          </w:p>
        </w:tc>
        <w:tc>
          <w:tcPr>
            <w:tcW w:w="2268" w:type="dxa"/>
          </w:tcPr>
          <w:p w14:paraId="1CF10E6C"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Wednesday</w:t>
            </w:r>
          </w:p>
        </w:tc>
        <w:tc>
          <w:tcPr>
            <w:tcW w:w="2977" w:type="dxa"/>
          </w:tcPr>
          <w:p w14:paraId="66C2F483"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Business</w:t>
            </w:r>
          </w:p>
        </w:tc>
        <w:tc>
          <w:tcPr>
            <w:tcW w:w="1701" w:type="dxa"/>
          </w:tcPr>
          <w:p w14:paraId="602B3708"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PM</w:t>
            </w:r>
          </w:p>
        </w:tc>
      </w:tr>
      <w:tr w:rsidR="008175BD" w:rsidRPr="008175BD" w14:paraId="76875488" w14:textId="77777777" w:rsidTr="008175BD">
        <w:tc>
          <w:tcPr>
            <w:tcW w:w="2547" w:type="dxa"/>
          </w:tcPr>
          <w:p w14:paraId="779ABBCC" w14:textId="54FDCFB6"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19 November</w:t>
            </w:r>
          </w:p>
        </w:tc>
        <w:tc>
          <w:tcPr>
            <w:tcW w:w="2268" w:type="dxa"/>
          </w:tcPr>
          <w:p w14:paraId="062378A0"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Wednesday</w:t>
            </w:r>
          </w:p>
        </w:tc>
        <w:tc>
          <w:tcPr>
            <w:tcW w:w="2977" w:type="dxa"/>
          </w:tcPr>
          <w:p w14:paraId="19D73AD0"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DT Coursework</w:t>
            </w:r>
          </w:p>
        </w:tc>
        <w:tc>
          <w:tcPr>
            <w:tcW w:w="1701" w:type="dxa"/>
          </w:tcPr>
          <w:p w14:paraId="70F8093D"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All Day</w:t>
            </w:r>
          </w:p>
        </w:tc>
      </w:tr>
      <w:tr w:rsidR="008175BD" w:rsidRPr="008175BD" w14:paraId="2F2F4BC3" w14:textId="77777777" w:rsidTr="008175BD">
        <w:tc>
          <w:tcPr>
            <w:tcW w:w="2547" w:type="dxa"/>
          </w:tcPr>
          <w:p w14:paraId="40C2CA7C" w14:textId="7F700505"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20 November</w:t>
            </w:r>
          </w:p>
        </w:tc>
        <w:tc>
          <w:tcPr>
            <w:tcW w:w="2268" w:type="dxa"/>
          </w:tcPr>
          <w:p w14:paraId="0BDED23D"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Thursday</w:t>
            </w:r>
          </w:p>
        </w:tc>
        <w:tc>
          <w:tcPr>
            <w:tcW w:w="2977" w:type="dxa"/>
          </w:tcPr>
          <w:p w14:paraId="7E3423CE"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Maths</w:t>
            </w:r>
          </w:p>
        </w:tc>
        <w:tc>
          <w:tcPr>
            <w:tcW w:w="1701" w:type="dxa"/>
          </w:tcPr>
          <w:p w14:paraId="314E9823"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00451688" w14:textId="77777777" w:rsidTr="008175BD">
        <w:tc>
          <w:tcPr>
            <w:tcW w:w="2547" w:type="dxa"/>
          </w:tcPr>
          <w:p w14:paraId="447A3189" w14:textId="7795DA1C"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21 November</w:t>
            </w:r>
          </w:p>
        </w:tc>
        <w:tc>
          <w:tcPr>
            <w:tcW w:w="2268" w:type="dxa"/>
          </w:tcPr>
          <w:p w14:paraId="1ECB295E"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Friday</w:t>
            </w:r>
          </w:p>
        </w:tc>
        <w:tc>
          <w:tcPr>
            <w:tcW w:w="2977" w:type="dxa"/>
          </w:tcPr>
          <w:p w14:paraId="72FEB165"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DT</w:t>
            </w:r>
          </w:p>
        </w:tc>
        <w:tc>
          <w:tcPr>
            <w:tcW w:w="1701" w:type="dxa"/>
          </w:tcPr>
          <w:p w14:paraId="2FE85D03"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15780D7F" w14:textId="77777777" w:rsidTr="008175BD">
        <w:tc>
          <w:tcPr>
            <w:tcW w:w="2547" w:type="dxa"/>
          </w:tcPr>
          <w:p w14:paraId="757E1C18" w14:textId="2807C3BA"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21 November</w:t>
            </w:r>
          </w:p>
        </w:tc>
        <w:tc>
          <w:tcPr>
            <w:tcW w:w="2268" w:type="dxa"/>
          </w:tcPr>
          <w:p w14:paraId="0208C9DF"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Friday</w:t>
            </w:r>
          </w:p>
        </w:tc>
        <w:tc>
          <w:tcPr>
            <w:tcW w:w="2977" w:type="dxa"/>
          </w:tcPr>
          <w:p w14:paraId="26352955"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Media</w:t>
            </w:r>
          </w:p>
        </w:tc>
        <w:tc>
          <w:tcPr>
            <w:tcW w:w="1701" w:type="dxa"/>
          </w:tcPr>
          <w:p w14:paraId="607F79FF"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572895F0" w14:textId="77777777" w:rsidTr="008175BD">
        <w:tc>
          <w:tcPr>
            <w:tcW w:w="2547" w:type="dxa"/>
          </w:tcPr>
          <w:p w14:paraId="39AA7D28" w14:textId="294A8AE1"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24 November</w:t>
            </w:r>
          </w:p>
        </w:tc>
        <w:tc>
          <w:tcPr>
            <w:tcW w:w="2268" w:type="dxa"/>
          </w:tcPr>
          <w:p w14:paraId="5C902DF6"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Monday</w:t>
            </w:r>
          </w:p>
        </w:tc>
        <w:tc>
          <w:tcPr>
            <w:tcW w:w="2977" w:type="dxa"/>
          </w:tcPr>
          <w:p w14:paraId="22402CAE"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Geography</w:t>
            </w:r>
          </w:p>
        </w:tc>
        <w:tc>
          <w:tcPr>
            <w:tcW w:w="1701" w:type="dxa"/>
          </w:tcPr>
          <w:p w14:paraId="12FEE1C9"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70F68B88" w14:textId="77777777" w:rsidTr="008175BD">
        <w:tc>
          <w:tcPr>
            <w:tcW w:w="2547" w:type="dxa"/>
          </w:tcPr>
          <w:p w14:paraId="4B0D01B0" w14:textId="4D0D712C"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24 November</w:t>
            </w:r>
          </w:p>
        </w:tc>
        <w:tc>
          <w:tcPr>
            <w:tcW w:w="2268" w:type="dxa"/>
          </w:tcPr>
          <w:p w14:paraId="4D068D2F"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Monday</w:t>
            </w:r>
          </w:p>
        </w:tc>
        <w:tc>
          <w:tcPr>
            <w:tcW w:w="2977" w:type="dxa"/>
          </w:tcPr>
          <w:p w14:paraId="0F633286"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French Listening</w:t>
            </w:r>
          </w:p>
        </w:tc>
        <w:tc>
          <w:tcPr>
            <w:tcW w:w="1701" w:type="dxa"/>
          </w:tcPr>
          <w:p w14:paraId="6B95E81D"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PM</w:t>
            </w:r>
          </w:p>
        </w:tc>
      </w:tr>
      <w:tr w:rsidR="008175BD" w:rsidRPr="008175BD" w14:paraId="476FE9BB" w14:textId="77777777" w:rsidTr="008175BD">
        <w:tc>
          <w:tcPr>
            <w:tcW w:w="2547" w:type="dxa"/>
          </w:tcPr>
          <w:p w14:paraId="3D53C8EF" w14:textId="0E705CAA"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26 November</w:t>
            </w:r>
          </w:p>
        </w:tc>
        <w:tc>
          <w:tcPr>
            <w:tcW w:w="2268" w:type="dxa"/>
          </w:tcPr>
          <w:p w14:paraId="52503B49"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Wednesday</w:t>
            </w:r>
          </w:p>
        </w:tc>
        <w:tc>
          <w:tcPr>
            <w:tcW w:w="2977" w:type="dxa"/>
          </w:tcPr>
          <w:p w14:paraId="6AFF3DC7"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English Literature</w:t>
            </w:r>
          </w:p>
        </w:tc>
        <w:tc>
          <w:tcPr>
            <w:tcW w:w="1701" w:type="dxa"/>
          </w:tcPr>
          <w:p w14:paraId="5CF1E876"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62966352" w14:textId="77777777" w:rsidTr="008175BD">
        <w:tc>
          <w:tcPr>
            <w:tcW w:w="2547" w:type="dxa"/>
          </w:tcPr>
          <w:p w14:paraId="2B66963C" w14:textId="123933CA"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26 November</w:t>
            </w:r>
          </w:p>
        </w:tc>
        <w:tc>
          <w:tcPr>
            <w:tcW w:w="2268" w:type="dxa"/>
          </w:tcPr>
          <w:p w14:paraId="199E3379"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 xml:space="preserve">Wednesday </w:t>
            </w:r>
          </w:p>
        </w:tc>
        <w:tc>
          <w:tcPr>
            <w:tcW w:w="2977" w:type="dxa"/>
          </w:tcPr>
          <w:p w14:paraId="65295ADB"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French Reading</w:t>
            </w:r>
          </w:p>
        </w:tc>
        <w:tc>
          <w:tcPr>
            <w:tcW w:w="1701" w:type="dxa"/>
          </w:tcPr>
          <w:p w14:paraId="7E8F82B5"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PM</w:t>
            </w:r>
          </w:p>
        </w:tc>
      </w:tr>
      <w:tr w:rsidR="008175BD" w:rsidRPr="008175BD" w14:paraId="4014B412" w14:textId="77777777" w:rsidTr="008175BD">
        <w:tc>
          <w:tcPr>
            <w:tcW w:w="2547" w:type="dxa"/>
          </w:tcPr>
          <w:p w14:paraId="3E6D2D83" w14:textId="71EA83ED"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27 November</w:t>
            </w:r>
          </w:p>
        </w:tc>
        <w:tc>
          <w:tcPr>
            <w:tcW w:w="2268" w:type="dxa"/>
          </w:tcPr>
          <w:p w14:paraId="7D77C391"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Thursday</w:t>
            </w:r>
          </w:p>
        </w:tc>
        <w:tc>
          <w:tcPr>
            <w:tcW w:w="2977" w:type="dxa"/>
          </w:tcPr>
          <w:p w14:paraId="76968EBA"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Maths</w:t>
            </w:r>
          </w:p>
        </w:tc>
        <w:tc>
          <w:tcPr>
            <w:tcW w:w="1701" w:type="dxa"/>
          </w:tcPr>
          <w:p w14:paraId="08EE7BEC"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65FDA20B" w14:textId="77777777" w:rsidTr="008175BD">
        <w:tc>
          <w:tcPr>
            <w:tcW w:w="2547" w:type="dxa"/>
          </w:tcPr>
          <w:p w14:paraId="754CFE3D" w14:textId="7EF4987B"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28 November</w:t>
            </w:r>
          </w:p>
        </w:tc>
        <w:tc>
          <w:tcPr>
            <w:tcW w:w="2268" w:type="dxa"/>
          </w:tcPr>
          <w:p w14:paraId="25C252FD"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Friday</w:t>
            </w:r>
          </w:p>
        </w:tc>
        <w:tc>
          <w:tcPr>
            <w:tcW w:w="2977" w:type="dxa"/>
          </w:tcPr>
          <w:p w14:paraId="2AF66BE2"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Art</w:t>
            </w:r>
          </w:p>
        </w:tc>
        <w:tc>
          <w:tcPr>
            <w:tcW w:w="1701" w:type="dxa"/>
          </w:tcPr>
          <w:p w14:paraId="4A958AE0"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All Day</w:t>
            </w:r>
          </w:p>
        </w:tc>
      </w:tr>
      <w:tr w:rsidR="008175BD" w:rsidRPr="008175BD" w14:paraId="0E3ABCFE" w14:textId="77777777" w:rsidTr="008175BD">
        <w:tc>
          <w:tcPr>
            <w:tcW w:w="2547" w:type="dxa"/>
          </w:tcPr>
          <w:p w14:paraId="4E3E64B3" w14:textId="4737668F"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28 November</w:t>
            </w:r>
          </w:p>
        </w:tc>
        <w:tc>
          <w:tcPr>
            <w:tcW w:w="2268" w:type="dxa"/>
          </w:tcPr>
          <w:p w14:paraId="4AAA05A9"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Friday</w:t>
            </w:r>
          </w:p>
        </w:tc>
        <w:tc>
          <w:tcPr>
            <w:tcW w:w="2977" w:type="dxa"/>
          </w:tcPr>
          <w:p w14:paraId="77A80E0A"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Textiles</w:t>
            </w:r>
          </w:p>
        </w:tc>
        <w:tc>
          <w:tcPr>
            <w:tcW w:w="1701" w:type="dxa"/>
          </w:tcPr>
          <w:p w14:paraId="052F9A2F"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All Day</w:t>
            </w:r>
          </w:p>
        </w:tc>
      </w:tr>
    </w:tbl>
    <w:p w14:paraId="7E710D6C" w14:textId="77777777" w:rsidR="008175BD" w:rsidRPr="008175BD" w:rsidRDefault="008175BD" w:rsidP="008175BD">
      <w:pPr>
        <w:spacing w:after="0" w:line="240" w:lineRule="auto"/>
        <w:jc w:val="both"/>
        <w:rPr>
          <w:rFonts w:ascii="Verdana" w:eastAsia="Times New Roman" w:hAnsi="Verdana" w:cs="Times New Roman"/>
          <w:sz w:val="14"/>
          <w:szCs w:val="14"/>
        </w:rPr>
      </w:pPr>
    </w:p>
    <w:p w14:paraId="521CEE6E" w14:textId="33664ED2" w:rsid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 xml:space="preserve">These exams will be taking place in the hall (with the exception of Art, DT Coursework and Textiles). </w:t>
      </w:r>
    </w:p>
    <w:p w14:paraId="76EAA414" w14:textId="77777777" w:rsidR="008175BD" w:rsidRPr="008175BD" w:rsidRDefault="008175BD" w:rsidP="008175BD">
      <w:pPr>
        <w:spacing w:after="0" w:line="240" w:lineRule="auto"/>
        <w:jc w:val="both"/>
        <w:rPr>
          <w:rFonts w:ascii="Verdana" w:eastAsia="Times New Roman" w:hAnsi="Verdana" w:cs="Times New Roman"/>
        </w:rPr>
      </w:pPr>
    </w:p>
    <w:p w14:paraId="3AF3D817"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 xml:space="preserve">There will be other classroom-based assessments for other subjects not on this list and this will be posted onto Class Charts nearer to the assessment. </w:t>
      </w:r>
    </w:p>
    <w:p w14:paraId="2F872494" w14:textId="723548D2" w:rsid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lastRenderedPageBreak/>
        <w:t xml:space="preserve">At Stafford Manor High School, we pride ourselves in the work we do to ensure that your child is prepared for their exams and will be preparing them in lessons. However, success is not just from work done in the classroom and your support in helping to prepare your child would be greatly appreciated. </w:t>
      </w:r>
    </w:p>
    <w:p w14:paraId="0137993A" w14:textId="77777777" w:rsidR="008175BD" w:rsidRPr="008175BD" w:rsidRDefault="008175BD" w:rsidP="008175BD">
      <w:pPr>
        <w:spacing w:after="0" w:line="240" w:lineRule="auto"/>
        <w:jc w:val="both"/>
        <w:rPr>
          <w:rFonts w:ascii="Verdana" w:eastAsia="Times New Roman" w:hAnsi="Verdana" w:cs="Times New Roman"/>
        </w:rPr>
      </w:pPr>
    </w:p>
    <w:tbl>
      <w:tblPr>
        <w:tblStyle w:val="TableGrid"/>
        <w:tblpPr w:leftFromText="180" w:rightFromText="180" w:vertAnchor="text" w:horzAnchor="margin" w:tblpY="916"/>
        <w:tblW w:w="9351" w:type="dxa"/>
        <w:tblLook w:val="04A0" w:firstRow="1" w:lastRow="0" w:firstColumn="1" w:lastColumn="0" w:noHBand="0" w:noVBand="1"/>
      </w:tblPr>
      <w:tblGrid>
        <w:gridCol w:w="2321"/>
        <w:gridCol w:w="2352"/>
        <w:gridCol w:w="3119"/>
        <w:gridCol w:w="1559"/>
      </w:tblGrid>
      <w:tr w:rsidR="008175BD" w:rsidRPr="008175BD" w14:paraId="5FCEF7A1" w14:textId="77777777" w:rsidTr="008175BD">
        <w:tc>
          <w:tcPr>
            <w:tcW w:w="2321" w:type="dxa"/>
          </w:tcPr>
          <w:p w14:paraId="6E930A72" w14:textId="77777777"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Date:</w:t>
            </w:r>
          </w:p>
        </w:tc>
        <w:tc>
          <w:tcPr>
            <w:tcW w:w="2352" w:type="dxa"/>
          </w:tcPr>
          <w:p w14:paraId="1A049899" w14:textId="77777777"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Day:</w:t>
            </w:r>
          </w:p>
        </w:tc>
        <w:tc>
          <w:tcPr>
            <w:tcW w:w="3119" w:type="dxa"/>
          </w:tcPr>
          <w:p w14:paraId="3D5EEFB0" w14:textId="77777777"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Exam:</w:t>
            </w:r>
          </w:p>
        </w:tc>
        <w:tc>
          <w:tcPr>
            <w:tcW w:w="1559" w:type="dxa"/>
          </w:tcPr>
          <w:p w14:paraId="7E1DFF10" w14:textId="77777777"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AM/PM:</w:t>
            </w:r>
          </w:p>
        </w:tc>
      </w:tr>
      <w:tr w:rsidR="008175BD" w:rsidRPr="008175BD" w14:paraId="295272C9" w14:textId="77777777" w:rsidTr="008175BD">
        <w:tc>
          <w:tcPr>
            <w:tcW w:w="2321" w:type="dxa"/>
          </w:tcPr>
          <w:p w14:paraId="21FECE35" w14:textId="44F795B0"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9 February</w:t>
            </w:r>
          </w:p>
        </w:tc>
        <w:tc>
          <w:tcPr>
            <w:tcW w:w="2352" w:type="dxa"/>
          </w:tcPr>
          <w:p w14:paraId="47397E40"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Monday</w:t>
            </w:r>
          </w:p>
        </w:tc>
        <w:tc>
          <w:tcPr>
            <w:tcW w:w="3119" w:type="dxa"/>
          </w:tcPr>
          <w:p w14:paraId="03AD4388"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Maths</w:t>
            </w:r>
          </w:p>
        </w:tc>
        <w:tc>
          <w:tcPr>
            <w:tcW w:w="1559" w:type="dxa"/>
          </w:tcPr>
          <w:p w14:paraId="29046990"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01CFEC88" w14:textId="77777777" w:rsidTr="008175BD">
        <w:tc>
          <w:tcPr>
            <w:tcW w:w="2321" w:type="dxa"/>
          </w:tcPr>
          <w:p w14:paraId="5B0A48B5" w14:textId="663F6AB6"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9 February</w:t>
            </w:r>
          </w:p>
        </w:tc>
        <w:tc>
          <w:tcPr>
            <w:tcW w:w="2352" w:type="dxa"/>
          </w:tcPr>
          <w:p w14:paraId="349430BB"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Monday</w:t>
            </w:r>
          </w:p>
        </w:tc>
        <w:tc>
          <w:tcPr>
            <w:tcW w:w="3119" w:type="dxa"/>
          </w:tcPr>
          <w:p w14:paraId="341E3BC5"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Biology</w:t>
            </w:r>
          </w:p>
        </w:tc>
        <w:tc>
          <w:tcPr>
            <w:tcW w:w="1559" w:type="dxa"/>
          </w:tcPr>
          <w:p w14:paraId="06E7B323"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PM</w:t>
            </w:r>
          </w:p>
        </w:tc>
      </w:tr>
      <w:tr w:rsidR="008175BD" w:rsidRPr="008175BD" w14:paraId="0922749E" w14:textId="77777777" w:rsidTr="008175BD">
        <w:tc>
          <w:tcPr>
            <w:tcW w:w="2321" w:type="dxa"/>
          </w:tcPr>
          <w:p w14:paraId="20B1D455" w14:textId="201CBB21"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10 February</w:t>
            </w:r>
          </w:p>
        </w:tc>
        <w:tc>
          <w:tcPr>
            <w:tcW w:w="2352" w:type="dxa"/>
          </w:tcPr>
          <w:p w14:paraId="612B79D3"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Tuesday</w:t>
            </w:r>
          </w:p>
        </w:tc>
        <w:tc>
          <w:tcPr>
            <w:tcW w:w="3119" w:type="dxa"/>
          </w:tcPr>
          <w:p w14:paraId="5BED864B"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English Language</w:t>
            </w:r>
          </w:p>
        </w:tc>
        <w:tc>
          <w:tcPr>
            <w:tcW w:w="1559" w:type="dxa"/>
          </w:tcPr>
          <w:p w14:paraId="4245C1A3"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2378A04B" w14:textId="77777777" w:rsidTr="008175BD">
        <w:tc>
          <w:tcPr>
            <w:tcW w:w="2321" w:type="dxa"/>
          </w:tcPr>
          <w:p w14:paraId="09E0822E" w14:textId="045AE019"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10 February</w:t>
            </w:r>
          </w:p>
        </w:tc>
        <w:tc>
          <w:tcPr>
            <w:tcW w:w="2352" w:type="dxa"/>
          </w:tcPr>
          <w:p w14:paraId="04EEDBB5"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Tuesday</w:t>
            </w:r>
          </w:p>
        </w:tc>
        <w:tc>
          <w:tcPr>
            <w:tcW w:w="3119" w:type="dxa"/>
          </w:tcPr>
          <w:p w14:paraId="5A6F5CAF"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History</w:t>
            </w:r>
          </w:p>
        </w:tc>
        <w:tc>
          <w:tcPr>
            <w:tcW w:w="1559" w:type="dxa"/>
          </w:tcPr>
          <w:p w14:paraId="7D438CAC"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PM</w:t>
            </w:r>
          </w:p>
        </w:tc>
      </w:tr>
      <w:tr w:rsidR="008175BD" w:rsidRPr="008175BD" w14:paraId="08FC4C4F" w14:textId="77777777" w:rsidTr="008175BD">
        <w:tc>
          <w:tcPr>
            <w:tcW w:w="2321" w:type="dxa"/>
          </w:tcPr>
          <w:p w14:paraId="65AA0FD2" w14:textId="063CCD0B"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11 February</w:t>
            </w:r>
          </w:p>
        </w:tc>
        <w:tc>
          <w:tcPr>
            <w:tcW w:w="2352" w:type="dxa"/>
          </w:tcPr>
          <w:p w14:paraId="482DDC6E"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Wednesday</w:t>
            </w:r>
          </w:p>
        </w:tc>
        <w:tc>
          <w:tcPr>
            <w:tcW w:w="3119" w:type="dxa"/>
          </w:tcPr>
          <w:p w14:paraId="226E4C71"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Business</w:t>
            </w:r>
          </w:p>
        </w:tc>
        <w:tc>
          <w:tcPr>
            <w:tcW w:w="1559" w:type="dxa"/>
          </w:tcPr>
          <w:p w14:paraId="7C7754C7"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PM</w:t>
            </w:r>
          </w:p>
        </w:tc>
      </w:tr>
      <w:tr w:rsidR="008175BD" w:rsidRPr="008175BD" w14:paraId="181C98AD" w14:textId="77777777" w:rsidTr="008175BD">
        <w:tc>
          <w:tcPr>
            <w:tcW w:w="2321" w:type="dxa"/>
          </w:tcPr>
          <w:p w14:paraId="52082979" w14:textId="4E0E4D34"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11 February</w:t>
            </w:r>
          </w:p>
        </w:tc>
        <w:tc>
          <w:tcPr>
            <w:tcW w:w="2352" w:type="dxa"/>
          </w:tcPr>
          <w:p w14:paraId="1E2BD855"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Wednesday</w:t>
            </w:r>
          </w:p>
        </w:tc>
        <w:tc>
          <w:tcPr>
            <w:tcW w:w="3119" w:type="dxa"/>
          </w:tcPr>
          <w:p w14:paraId="1316F266"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DT Coursework</w:t>
            </w:r>
          </w:p>
        </w:tc>
        <w:tc>
          <w:tcPr>
            <w:tcW w:w="1559" w:type="dxa"/>
          </w:tcPr>
          <w:p w14:paraId="725DEB66"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All Day</w:t>
            </w:r>
          </w:p>
        </w:tc>
      </w:tr>
      <w:tr w:rsidR="008175BD" w:rsidRPr="008175BD" w14:paraId="0DDAACF0" w14:textId="77777777" w:rsidTr="008175BD">
        <w:tc>
          <w:tcPr>
            <w:tcW w:w="2321" w:type="dxa"/>
          </w:tcPr>
          <w:p w14:paraId="1C19D8A0" w14:textId="4F10A9B7"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12 February</w:t>
            </w:r>
          </w:p>
        </w:tc>
        <w:tc>
          <w:tcPr>
            <w:tcW w:w="2352" w:type="dxa"/>
          </w:tcPr>
          <w:p w14:paraId="2698394F"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Thursday</w:t>
            </w:r>
          </w:p>
        </w:tc>
        <w:tc>
          <w:tcPr>
            <w:tcW w:w="3119" w:type="dxa"/>
          </w:tcPr>
          <w:p w14:paraId="38DB549B"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Maths</w:t>
            </w:r>
          </w:p>
        </w:tc>
        <w:tc>
          <w:tcPr>
            <w:tcW w:w="1559" w:type="dxa"/>
          </w:tcPr>
          <w:p w14:paraId="51498E08"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536E6F1B" w14:textId="77777777" w:rsidTr="008175BD">
        <w:tc>
          <w:tcPr>
            <w:tcW w:w="2321" w:type="dxa"/>
          </w:tcPr>
          <w:p w14:paraId="19293979" w14:textId="6AD2DC24"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13 February</w:t>
            </w:r>
          </w:p>
        </w:tc>
        <w:tc>
          <w:tcPr>
            <w:tcW w:w="2352" w:type="dxa"/>
          </w:tcPr>
          <w:p w14:paraId="5D8E98F8"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Friday</w:t>
            </w:r>
          </w:p>
        </w:tc>
        <w:tc>
          <w:tcPr>
            <w:tcW w:w="3119" w:type="dxa"/>
          </w:tcPr>
          <w:p w14:paraId="428F3CE8"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DT</w:t>
            </w:r>
          </w:p>
        </w:tc>
        <w:tc>
          <w:tcPr>
            <w:tcW w:w="1559" w:type="dxa"/>
          </w:tcPr>
          <w:p w14:paraId="0C206FD1"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117AA104" w14:textId="77777777" w:rsidTr="008175BD">
        <w:tc>
          <w:tcPr>
            <w:tcW w:w="2321" w:type="dxa"/>
          </w:tcPr>
          <w:p w14:paraId="4EA931E7" w14:textId="58359191"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13 February</w:t>
            </w:r>
          </w:p>
        </w:tc>
        <w:tc>
          <w:tcPr>
            <w:tcW w:w="2352" w:type="dxa"/>
          </w:tcPr>
          <w:p w14:paraId="4BEC559E"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Friday</w:t>
            </w:r>
          </w:p>
        </w:tc>
        <w:tc>
          <w:tcPr>
            <w:tcW w:w="3119" w:type="dxa"/>
          </w:tcPr>
          <w:p w14:paraId="449D5B0D"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Media</w:t>
            </w:r>
          </w:p>
        </w:tc>
        <w:tc>
          <w:tcPr>
            <w:tcW w:w="1559" w:type="dxa"/>
          </w:tcPr>
          <w:p w14:paraId="63BAD497"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56BDAAF1" w14:textId="77777777" w:rsidTr="008175BD">
        <w:tc>
          <w:tcPr>
            <w:tcW w:w="2321" w:type="dxa"/>
          </w:tcPr>
          <w:p w14:paraId="287FC91B" w14:textId="14C46223"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13 February</w:t>
            </w:r>
          </w:p>
        </w:tc>
        <w:tc>
          <w:tcPr>
            <w:tcW w:w="2352" w:type="dxa"/>
          </w:tcPr>
          <w:p w14:paraId="4952E28E"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Friday</w:t>
            </w:r>
          </w:p>
        </w:tc>
        <w:tc>
          <w:tcPr>
            <w:tcW w:w="3119" w:type="dxa"/>
          </w:tcPr>
          <w:p w14:paraId="0BCA41F2"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History</w:t>
            </w:r>
          </w:p>
        </w:tc>
        <w:tc>
          <w:tcPr>
            <w:tcW w:w="1559" w:type="dxa"/>
          </w:tcPr>
          <w:p w14:paraId="6950AB04"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PM</w:t>
            </w:r>
          </w:p>
        </w:tc>
      </w:tr>
      <w:tr w:rsidR="008175BD" w:rsidRPr="008175BD" w14:paraId="67B174A8" w14:textId="77777777" w:rsidTr="008175BD">
        <w:tc>
          <w:tcPr>
            <w:tcW w:w="2321" w:type="dxa"/>
          </w:tcPr>
          <w:p w14:paraId="4553CE5F" w14:textId="0637C123"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23 February</w:t>
            </w:r>
          </w:p>
        </w:tc>
        <w:tc>
          <w:tcPr>
            <w:tcW w:w="2352" w:type="dxa"/>
          </w:tcPr>
          <w:p w14:paraId="3B20DECA"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Monday</w:t>
            </w:r>
          </w:p>
        </w:tc>
        <w:tc>
          <w:tcPr>
            <w:tcW w:w="3119" w:type="dxa"/>
          </w:tcPr>
          <w:p w14:paraId="770FC1C6"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Geography</w:t>
            </w:r>
          </w:p>
        </w:tc>
        <w:tc>
          <w:tcPr>
            <w:tcW w:w="1559" w:type="dxa"/>
          </w:tcPr>
          <w:p w14:paraId="3289B354"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3CC6DF9F" w14:textId="77777777" w:rsidTr="008175BD">
        <w:tc>
          <w:tcPr>
            <w:tcW w:w="2321" w:type="dxa"/>
          </w:tcPr>
          <w:p w14:paraId="1DD53463" w14:textId="23A64989"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24 February</w:t>
            </w:r>
          </w:p>
        </w:tc>
        <w:tc>
          <w:tcPr>
            <w:tcW w:w="2352" w:type="dxa"/>
          </w:tcPr>
          <w:p w14:paraId="17478E43"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Tuesday</w:t>
            </w:r>
          </w:p>
        </w:tc>
        <w:tc>
          <w:tcPr>
            <w:tcW w:w="3119" w:type="dxa"/>
          </w:tcPr>
          <w:p w14:paraId="2F296114"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Chemistry</w:t>
            </w:r>
          </w:p>
        </w:tc>
        <w:tc>
          <w:tcPr>
            <w:tcW w:w="1559" w:type="dxa"/>
          </w:tcPr>
          <w:p w14:paraId="617E13B5"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40881C17" w14:textId="77777777" w:rsidTr="008175BD">
        <w:tc>
          <w:tcPr>
            <w:tcW w:w="2321" w:type="dxa"/>
          </w:tcPr>
          <w:p w14:paraId="347D9A93" w14:textId="22302B14"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25 February</w:t>
            </w:r>
          </w:p>
        </w:tc>
        <w:tc>
          <w:tcPr>
            <w:tcW w:w="2352" w:type="dxa"/>
          </w:tcPr>
          <w:p w14:paraId="519FBBA3"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Wednesday</w:t>
            </w:r>
          </w:p>
        </w:tc>
        <w:tc>
          <w:tcPr>
            <w:tcW w:w="3119" w:type="dxa"/>
          </w:tcPr>
          <w:p w14:paraId="77EE4BEE"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English Literature</w:t>
            </w:r>
          </w:p>
        </w:tc>
        <w:tc>
          <w:tcPr>
            <w:tcW w:w="1559" w:type="dxa"/>
          </w:tcPr>
          <w:p w14:paraId="0BE3E300"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26D6B1EA" w14:textId="77777777" w:rsidTr="008175BD">
        <w:tc>
          <w:tcPr>
            <w:tcW w:w="2321" w:type="dxa"/>
          </w:tcPr>
          <w:p w14:paraId="40AA74D3" w14:textId="460C9BD1"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25 February</w:t>
            </w:r>
          </w:p>
        </w:tc>
        <w:tc>
          <w:tcPr>
            <w:tcW w:w="2352" w:type="dxa"/>
          </w:tcPr>
          <w:p w14:paraId="66508DA7"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Wednesday</w:t>
            </w:r>
          </w:p>
        </w:tc>
        <w:tc>
          <w:tcPr>
            <w:tcW w:w="3119" w:type="dxa"/>
          </w:tcPr>
          <w:p w14:paraId="3B57390D"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PE</w:t>
            </w:r>
          </w:p>
        </w:tc>
        <w:tc>
          <w:tcPr>
            <w:tcW w:w="1559" w:type="dxa"/>
          </w:tcPr>
          <w:p w14:paraId="1C348B74"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PM</w:t>
            </w:r>
          </w:p>
        </w:tc>
      </w:tr>
      <w:tr w:rsidR="008175BD" w:rsidRPr="008175BD" w14:paraId="1CBBC3B3" w14:textId="77777777" w:rsidTr="008175BD">
        <w:tc>
          <w:tcPr>
            <w:tcW w:w="2321" w:type="dxa"/>
          </w:tcPr>
          <w:p w14:paraId="15743082" w14:textId="7D5F5230"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25 February</w:t>
            </w:r>
          </w:p>
        </w:tc>
        <w:tc>
          <w:tcPr>
            <w:tcW w:w="2352" w:type="dxa"/>
          </w:tcPr>
          <w:p w14:paraId="25759E2E"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 xml:space="preserve">Wednesday </w:t>
            </w:r>
          </w:p>
        </w:tc>
        <w:tc>
          <w:tcPr>
            <w:tcW w:w="3119" w:type="dxa"/>
          </w:tcPr>
          <w:p w14:paraId="2C4211F8"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French Writing</w:t>
            </w:r>
          </w:p>
        </w:tc>
        <w:tc>
          <w:tcPr>
            <w:tcW w:w="1559" w:type="dxa"/>
          </w:tcPr>
          <w:p w14:paraId="7DB826F7"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PM</w:t>
            </w:r>
          </w:p>
        </w:tc>
      </w:tr>
      <w:tr w:rsidR="008175BD" w:rsidRPr="008175BD" w14:paraId="0F96026A" w14:textId="77777777" w:rsidTr="008175BD">
        <w:tc>
          <w:tcPr>
            <w:tcW w:w="2321" w:type="dxa"/>
          </w:tcPr>
          <w:p w14:paraId="6A4F6824" w14:textId="6EE60B87"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26 February</w:t>
            </w:r>
          </w:p>
        </w:tc>
        <w:tc>
          <w:tcPr>
            <w:tcW w:w="2352" w:type="dxa"/>
          </w:tcPr>
          <w:p w14:paraId="035B1D2D"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Thursday</w:t>
            </w:r>
          </w:p>
        </w:tc>
        <w:tc>
          <w:tcPr>
            <w:tcW w:w="3119" w:type="dxa"/>
          </w:tcPr>
          <w:p w14:paraId="597AF0A2"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Health and Social Care</w:t>
            </w:r>
          </w:p>
        </w:tc>
        <w:tc>
          <w:tcPr>
            <w:tcW w:w="1559" w:type="dxa"/>
          </w:tcPr>
          <w:p w14:paraId="5C6E53E9"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789A002B" w14:textId="77777777" w:rsidTr="008175BD">
        <w:tc>
          <w:tcPr>
            <w:tcW w:w="2321" w:type="dxa"/>
          </w:tcPr>
          <w:p w14:paraId="08E75E26" w14:textId="01E1FDA3"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26 February</w:t>
            </w:r>
          </w:p>
        </w:tc>
        <w:tc>
          <w:tcPr>
            <w:tcW w:w="2352" w:type="dxa"/>
          </w:tcPr>
          <w:p w14:paraId="2F138FC7"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Thursday</w:t>
            </w:r>
          </w:p>
        </w:tc>
        <w:tc>
          <w:tcPr>
            <w:tcW w:w="3119" w:type="dxa"/>
          </w:tcPr>
          <w:p w14:paraId="1C7F9312"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IT</w:t>
            </w:r>
          </w:p>
        </w:tc>
        <w:tc>
          <w:tcPr>
            <w:tcW w:w="1559" w:type="dxa"/>
          </w:tcPr>
          <w:p w14:paraId="6539E1D8"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63F448C7" w14:textId="77777777" w:rsidTr="008175BD">
        <w:tc>
          <w:tcPr>
            <w:tcW w:w="2321" w:type="dxa"/>
          </w:tcPr>
          <w:p w14:paraId="4705769E" w14:textId="0E40CCA0"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27 February</w:t>
            </w:r>
          </w:p>
        </w:tc>
        <w:tc>
          <w:tcPr>
            <w:tcW w:w="2352" w:type="dxa"/>
          </w:tcPr>
          <w:p w14:paraId="37A47520"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Friday</w:t>
            </w:r>
          </w:p>
        </w:tc>
        <w:tc>
          <w:tcPr>
            <w:tcW w:w="3119" w:type="dxa"/>
          </w:tcPr>
          <w:p w14:paraId="3B2E0B6A"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Art</w:t>
            </w:r>
          </w:p>
        </w:tc>
        <w:tc>
          <w:tcPr>
            <w:tcW w:w="1559" w:type="dxa"/>
          </w:tcPr>
          <w:p w14:paraId="7078C396"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All Day</w:t>
            </w:r>
          </w:p>
        </w:tc>
      </w:tr>
      <w:tr w:rsidR="008175BD" w:rsidRPr="008175BD" w14:paraId="63FD34ED" w14:textId="77777777" w:rsidTr="008175BD">
        <w:tc>
          <w:tcPr>
            <w:tcW w:w="2321" w:type="dxa"/>
          </w:tcPr>
          <w:p w14:paraId="2D98DABA" w14:textId="65DB7870"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w:t>
            </w:r>
            <w:r>
              <w:rPr>
                <w:rFonts w:ascii="Verdana" w:eastAsia="Times New Roman" w:hAnsi="Verdana" w:cs="Times New Roman"/>
                <w:b/>
                <w:bCs/>
              </w:rPr>
              <w:t>7</w:t>
            </w:r>
            <w:r w:rsidRPr="008175BD">
              <w:rPr>
                <w:rFonts w:ascii="Verdana" w:eastAsia="Times New Roman" w:hAnsi="Verdana" w:cs="Times New Roman"/>
                <w:b/>
                <w:bCs/>
              </w:rPr>
              <w:t xml:space="preserve"> February</w:t>
            </w:r>
          </w:p>
        </w:tc>
        <w:tc>
          <w:tcPr>
            <w:tcW w:w="2352" w:type="dxa"/>
          </w:tcPr>
          <w:p w14:paraId="5C0BE2A4"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Friday</w:t>
            </w:r>
          </w:p>
        </w:tc>
        <w:tc>
          <w:tcPr>
            <w:tcW w:w="3119" w:type="dxa"/>
          </w:tcPr>
          <w:p w14:paraId="4F029BF2"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Textiles</w:t>
            </w:r>
          </w:p>
        </w:tc>
        <w:tc>
          <w:tcPr>
            <w:tcW w:w="1559" w:type="dxa"/>
          </w:tcPr>
          <w:p w14:paraId="3225821C"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All Day</w:t>
            </w:r>
          </w:p>
        </w:tc>
      </w:tr>
      <w:tr w:rsidR="008175BD" w:rsidRPr="008175BD" w14:paraId="4C36631D" w14:textId="77777777" w:rsidTr="008175BD">
        <w:tc>
          <w:tcPr>
            <w:tcW w:w="2321" w:type="dxa"/>
          </w:tcPr>
          <w:p w14:paraId="03E45041" w14:textId="64641881"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 March</w:t>
            </w:r>
          </w:p>
        </w:tc>
        <w:tc>
          <w:tcPr>
            <w:tcW w:w="2352" w:type="dxa"/>
          </w:tcPr>
          <w:p w14:paraId="68E76D28"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 xml:space="preserve">Monday </w:t>
            </w:r>
          </w:p>
        </w:tc>
        <w:tc>
          <w:tcPr>
            <w:tcW w:w="3119" w:type="dxa"/>
          </w:tcPr>
          <w:p w14:paraId="1153836E"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Maths</w:t>
            </w:r>
          </w:p>
        </w:tc>
        <w:tc>
          <w:tcPr>
            <w:tcW w:w="1559" w:type="dxa"/>
          </w:tcPr>
          <w:p w14:paraId="4BE5DC04"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160695AB" w14:textId="77777777" w:rsidTr="008175BD">
        <w:tc>
          <w:tcPr>
            <w:tcW w:w="2321" w:type="dxa"/>
          </w:tcPr>
          <w:p w14:paraId="5D852B52" w14:textId="61C3E1F8"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2 March</w:t>
            </w:r>
          </w:p>
        </w:tc>
        <w:tc>
          <w:tcPr>
            <w:tcW w:w="2352" w:type="dxa"/>
          </w:tcPr>
          <w:p w14:paraId="58DBD62F"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Monday</w:t>
            </w:r>
          </w:p>
        </w:tc>
        <w:tc>
          <w:tcPr>
            <w:tcW w:w="3119" w:type="dxa"/>
          </w:tcPr>
          <w:p w14:paraId="04B4AA69"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Physics</w:t>
            </w:r>
          </w:p>
        </w:tc>
        <w:tc>
          <w:tcPr>
            <w:tcW w:w="1559" w:type="dxa"/>
          </w:tcPr>
          <w:p w14:paraId="21FA2FC0"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PM</w:t>
            </w:r>
          </w:p>
        </w:tc>
      </w:tr>
      <w:tr w:rsidR="008175BD" w:rsidRPr="008175BD" w14:paraId="3C2D0CA7" w14:textId="77777777" w:rsidTr="008175BD">
        <w:tc>
          <w:tcPr>
            <w:tcW w:w="2321" w:type="dxa"/>
          </w:tcPr>
          <w:p w14:paraId="15A88E73" w14:textId="2903D37F"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 xml:space="preserve">3 March </w:t>
            </w:r>
          </w:p>
        </w:tc>
        <w:tc>
          <w:tcPr>
            <w:tcW w:w="2352" w:type="dxa"/>
          </w:tcPr>
          <w:p w14:paraId="7E6D96A2"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Tuesday</w:t>
            </w:r>
          </w:p>
        </w:tc>
        <w:tc>
          <w:tcPr>
            <w:tcW w:w="3119" w:type="dxa"/>
          </w:tcPr>
          <w:p w14:paraId="4D38C248"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History</w:t>
            </w:r>
          </w:p>
        </w:tc>
        <w:tc>
          <w:tcPr>
            <w:tcW w:w="1559" w:type="dxa"/>
          </w:tcPr>
          <w:p w14:paraId="158220B2"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PM</w:t>
            </w:r>
          </w:p>
        </w:tc>
      </w:tr>
      <w:tr w:rsidR="008175BD" w:rsidRPr="008175BD" w14:paraId="164D2BB6" w14:textId="77777777" w:rsidTr="008175BD">
        <w:tc>
          <w:tcPr>
            <w:tcW w:w="2321" w:type="dxa"/>
          </w:tcPr>
          <w:p w14:paraId="274B4128" w14:textId="223D0FCB"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4 March</w:t>
            </w:r>
          </w:p>
        </w:tc>
        <w:tc>
          <w:tcPr>
            <w:tcW w:w="2352" w:type="dxa"/>
          </w:tcPr>
          <w:p w14:paraId="0D0F50E2"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Wednesday</w:t>
            </w:r>
          </w:p>
        </w:tc>
        <w:tc>
          <w:tcPr>
            <w:tcW w:w="3119" w:type="dxa"/>
          </w:tcPr>
          <w:p w14:paraId="1F9EAE2B"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PE Moderation</w:t>
            </w:r>
          </w:p>
        </w:tc>
        <w:tc>
          <w:tcPr>
            <w:tcW w:w="1559" w:type="dxa"/>
          </w:tcPr>
          <w:p w14:paraId="258C66B6"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All Day</w:t>
            </w:r>
          </w:p>
        </w:tc>
      </w:tr>
      <w:tr w:rsidR="008175BD" w:rsidRPr="008175BD" w14:paraId="261F555F" w14:textId="77777777" w:rsidTr="008175BD">
        <w:tc>
          <w:tcPr>
            <w:tcW w:w="2321" w:type="dxa"/>
          </w:tcPr>
          <w:p w14:paraId="2992A58F" w14:textId="0746676B"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5 March</w:t>
            </w:r>
          </w:p>
        </w:tc>
        <w:tc>
          <w:tcPr>
            <w:tcW w:w="2352" w:type="dxa"/>
          </w:tcPr>
          <w:p w14:paraId="79E61A84"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Thursday</w:t>
            </w:r>
          </w:p>
        </w:tc>
        <w:tc>
          <w:tcPr>
            <w:tcW w:w="3119" w:type="dxa"/>
          </w:tcPr>
          <w:p w14:paraId="0B94234E"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Geography</w:t>
            </w:r>
          </w:p>
        </w:tc>
        <w:tc>
          <w:tcPr>
            <w:tcW w:w="1559" w:type="dxa"/>
          </w:tcPr>
          <w:p w14:paraId="4D1B29CC"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AM</w:t>
            </w:r>
          </w:p>
        </w:tc>
      </w:tr>
      <w:tr w:rsidR="008175BD" w:rsidRPr="008175BD" w14:paraId="0F8AA566" w14:textId="77777777" w:rsidTr="008175BD">
        <w:tc>
          <w:tcPr>
            <w:tcW w:w="2321" w:type="dxa"/>
          </w:tcPr>
          <w:p w14:paraId="1B1AE452" w14:textId="5CE81885" w:rsidR="008175BD" w:rsidRPr="008175BD" w:rsidRDefault="008175BD" w:rsidP="008175BD">
            <w:pPr>
              <w:spacing w:after="0" w:line="240" w:lineRule="auto"/>
              <w:jc w:val="both"/>
              <w:rPr>
                <w:rFonts w:ascii="Verdana" w:eastAsia="Times New Roman" w:hAnsi="Verdana" w:cs="Times New Roman"/>
                <w:b/>
                <w:bCs/>
              </w:rPr>
            </w:pPr>
            <w:r w:rsidRPr="008175BD">
              <w:rPr>
                <w:rFonts w:ascii="Verdana" w:eastAsia="Times New Roman" w:hAnsi="Verdana" w:cs="Times New Roman"/>
                <w:b/>
                <w:bCs/>
              </w:rPr>
              <w:t>3/6 March</w:t>
            </w:r>
          </w:p>
        </w:tc>
        <w:tc>
          <w:tcPr>
            <w:tcW w:w="2352" w:type="dxa"/>
          </w:tcPr>
          <w:p w14:paraId="71B5EA37"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Tues/Fri</w:t>
            </w:r>
          </w:p>
        </w:tc>
        <w:tc>
          <w:tcPr>
            <w:tcW w:w="3119" w:type="dxa"/>
          </w:tcPr>
          <w:p w14:paraId="6AE7244F"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 xml:space="preserve">French Speaking </w:t>
            </w:r>
          </w:p>
        </w:tc>
        <w:tc>
          <w:tcPr>
            <w:tcW w:w="1559" w:type="dxa"/>
          </w:tcPr>
          <w:p w14:paraId="4068CCEE"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Various</w:t>
            </w:r>
          </w:p>
        </w:tc>
      </w:tr>
    </w:tbl>
    <w:p w14:paraId="54F7F2D9"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Please can you ensure that your child is aware of these dates and is preparing fully for them.</w:t>
      </w:r>
    </w:p>
    <w:p w14:paraId="47583627" w14:textId="77777777" w:rsidR="008175BD" w:rsidRDefault="008175BD" w:rsidP="008175BD">
      <w:pPr>
        <w:spacing w:after="0" w:line="240" w:lineRule="auto"/>
        <w:jc w:val="both"/>
        <w:rPr>
          <w:rFonts w:ascii="Verdana" w:eastAsia="Times New Roman" w:hAnsi="Verdana" w:cs="Times New Roman"/>
          <w:b/>
          <w:bCs/>
        </w:rPr>
      </w:pPr>
    </w:p>
    <w:p w14:paraId="472C62E5" w14:textId="4CFE0024"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b/>
          <w:bCs/>
        </w:rPr>
        <w:t>Assessment Window 2:</w:t>
      </w:r>
    </w:p>
    <w:p w14:paraId="0CDAD2E5" w14:textId="77777777" w:rsidR="008175BD" w:rsidRPr="008175BD" w:rsidRDefault="008175BD" w:rsidP="008175BD">
      <w:pPr>
        <w:spacing w:after="0" w:line="240" w:lineRule="auto"/>
        <w:jc w:val="both"/>
        <w:rPr>
          <w:rFonts w:ascii="Verdana" w:eastAsia="Times New Roman" w:hAnsi="Verdana" w:cs="Times New Roman"/>
        </w:rPr>
      </w:pPr>
    </w:p>
    <w:p w14:paraId="5401D299" w14:textId="77777777" w:rsidR="008175BD" w:rsidRDefault="008175BD" w:rsidP="008175BD">
      <w:pPr>
        <w:spacing w:after="0" w:line="240" w:lineRule="auto"/>
        <w:jc w:val="both"/>
        <w:rPr>
          <w:rFonts w:ascii="Verdana" w:eastAsia="Times New Roman" w:hAnsi="Verdana" w:cs="Times New Roman"/>
        </w:rPr>
      </w:pPr>
    </w:p>
    <w:p w14:paraId="4182F4E4" w14:textId="77777777" w:rsidR="008175BD" w:rsidRDefault="008175BD" w:rsidP="008175BD">
      <w:pPr>
        <w:spacing w:after="0" w:line="240" w:lineRule="auto"/>
        <w:jc w:val="both"/>
        <w:rPr>
          <w:rFonts w:ascii="Verdana" w:eastAsia="Times New Roman" w:hAnsi="Verdana" w:cs="Times New Roman"/>
        </w:rPr>
      </w:pPr>
    </w:p>
    <w:p w14:paraId="1E9207C3" w14:textId="77777777" w:rsidR="008175BD" w:rsidRDefault="008175BD" w:rsidP="008175BD">
      <w:pPr>
        <w:spacing w:after="0" w:line="240" w:lineRule="auto"/>
        <w:jc w:val="both"/>
        <w:rPr>
          <w:rFonts w:ascii="Verdana" w:eastAsia="Times New Roman" w:hAnsi="Verdana" w:cs="Times New Roman"/>
        </w:rPr>
      </w:pPr>
    </w:p>
    <w:p w14:paraId="3E92490B" w14:textId="77777777" w:rsidR="008175BD" w:rsidRDefault="008175BD" w:rsidP="008175BD">
      <w:pPr>
        <w:spacing w:after="0" w:line="240" w:lineRule="auto"/>
        <w:jc w:val="both"/>
        <w:rPr>
          <w:rFonts w:ascii="Verdana" w:eastAsia="Times New Roman" w:hAnsi="Verdana" w:cs="Times New Roman"/>
        </w:rPr>
      </w:pPr>
    </w:p>
    <w:p w14:paraId="2B70756B" w14:textId="77777777" w:rsidR="008175BD" w:rsidRDefault="008175BD" w:rsidP="008175BD">
      <w:pPr>
        <w:spacing w:after="0" w:line="240" w:lineRule="auto"/>
        <w:jc w:val="both"/>
        <w:rPr>
          <w:rFonts w:ascii="Verdana" w:eastAsia="Times New Roman" w:hAnsi="Verdana" w:cs="Times New Roman"/>
        </w:rPr>
      </w:pPr>
    </w:p>
    <w:p w14:paraId="2A5AD4BD" w14:textId="77777777" w:rsidR="008175BD" w:rsidRDefault="008175BD" w:rsidP="008175BD">
      <w:pPr>
        <w:spacing w:after="0" w:line="240" w:lineRule="auto"/>
        <w:jc w:val="both"/>
        <w:rPr>
          <w:rFonts w:ascii="Verdana" w:eastAsia="Times New Roman" w:hAnsi="Verdana" w:cs="Times New Roman"/>
        </w:rPr>
      </w:pPr>
    </w:p>
    <w:p w14:paraId="1109F4D5" w14:textId="77777777" w:rsidR="008175BD" w:rsidRDefault="008175BD" w:rsidP="008175BD">
      <w:pPr>
        <w:spacing w:after="0" w:line="240" w:lineRule="auto"/>
        <w:jc w:val="both"/>
        <w:rPr>
          <w:rFonts w:ascii="Verdana" w:eastAsia="Times New Roman" w:hAnsi="Verdana" w:cs="Times New Roman"/>
        </w:rPr>
      </w:pPr>
    </w:p>
    <w:p w14:paraId="5EFCA68A" w14:textId="77777777" w:rsidR="008175BD" w:rsidRDefault="008175BD" w:rsidP="008175BD">
      <w:pPr>
        <w:spacing w:after="0" w:line="240" w:lineRule="auto"/>
        <w:jc w:val="both"/>
        <w:rPr>
          <w:rFonts w:ascii="Verdana" w:eastAsia="Times New Roman" w:hAnsi="Verdana" w:cs="Times New Roman"/>
        </w:rPr>
      </w:pPr>
    </w:p>
    <w:p w14:paraId="697E1347" w14:textId="77777777" w:rsidR="008175BD" w:rsidRDefault="008175BD" w:rsidP="008175BD">
      <w:pPr>
        <w:spacing w:after="0" w:line="240" w:lineRule="auto"/>
        <w:jc w:val="both"/>
        <w:rPr>
          <w:rFonts w:ascii="Verdana" w:eastAsia="Times New Roman" w:hAnsi="Verdana" w:cs="Times New Roman"/>
        </w:rPr>
      </w:pPr>
    </w:p>
    <w:p w14:paraId="05A3DC7E" w14:textId="77777777" w:rsidR="008175BD" w:rsidRDefault="008175BD" w:rsidP="008175BD">
      <w:pPr>
        <w:spacing w:after="0" w:line="240" w:lineRule="auto"/>
        <w:jc w:val="both"/>
        <w:rPr>
          <w:rFonts w:ascii="Verdana" w:eastAsia="Times New Roman" w:hAnsi="Verdana" w:cs="Times New Roman"/>
        </w:rPr>
      </w:pPr>
    </w:p>
    <w:p w14:paraId="2ED89BE9" w14:textId="77777777" w:rsidR="008175BD" w:rsidRDefault="008175BD" w:rsidP="008175BD">
      <w:pPr>
        <w:spacing w:after="0" w:line="240" w:lineRule="auto"/>
        <w:jc w:val="both"/>
        <w:rPr>
          <w:rFonts w:ascii="Verdana" w:eastAsia="Times New Roman" w:hAnsi="Verdana" w:cs="Times New Roman"/>
        </w:rPr>
      </w:pPr>
    </w:p>
    <w:p w14:paraId="65C27F61" w14:textId="77777777" w:rsidR="008175BD" w:rsidRDefault="008175BD" w:rsidP="008175BD">
      <w:pPr>
        <w:spacing w:after="0" w:line="240" w:lineRule="auto"/>
        <w:jc w:val="both"/>
        <w:rPr>
          <w:rFonts w:ascii="Verdana" w:eastAsia="Times New Roman" w:hAnsi="Verdana" w:cs="Times New Roman"/>
        </w:rPr>
      </w:pPr>
    </w:p>
    <w:p w14:paraId="448C2F29" w14:textId="77777777" w:rsidR="008175BD" w:rsidRDefault="008175BD" w:rsidP="008175BD">
      <w:pPr>
        <w:spacing w:after="0" w:line="240" w:lineRule="auto"/>
        <w:jc w:val="both"/>
        <w:rPr>
          <w:rFonts w:ascii="Verdana" w:eastAsia="Times New Roman" w:hAnsi="Verdana" w:cs="Times New Roman"/>
        </w:rPr>
      </w:pPr>
    </w:p>
    <w:p w14:paraId="23DAB2BB" w14:textId="77777777" w:rsidR="008175BD" w:rsidRDefault="008175BD" w:rsidP="008175BD">
      <w:pPr>
        <w:spacing w:after="0" w:line="240" w:lineRule="auto"/>
        <w:jc w:val="both"/>
        <w:rPr>
          <w:rFonts w:ascii="Verdana" w:eastAsia="Times New Roman" w:hAnsi="Verdana" w:cs="Times New Roman"/>
        </w:rPr>
      </w:pPr>
    </w:p>
    <w:p w14:paraId="70FBA81A" w14:textId="77777777" w:rsidR="008175BD" w:rsidRDefault="008175BD" w:rsidP="008175BD">
      <w:pPr>
        <w:spacing w:after="0" w:line="240" w:lineRule="auto"/>
        <w:jc w:val="both"/>
        <w:rPr>
          <w:rFonts w:ascii="Verdana" w:eastAsia="Times New Roman" w:hAnsi="Verdana" w:cs="Times New Roman"/>
        </w:rPr>
      </w:pPr>
    </w:p>
    <w:p w14:paraId="4BB4C1BD" w14:textId="77777777" w:rsidR="008175BD" w:rsidRDefault="008175BD" w:rsidP="008175BD">
      <w:pPr>
        <w:spacing w:after="0" w:line="240" w:lineRule="auto"/>
        <w:jc w:val="both"/>
        <w:rPr>
          <w:rFonts w:ascii="Verdana" w:eastAsia="Times New Roman" w:hAnsi="Verdana" w:cs="Times New Roman"/>
        </w:rPr>
      </w:pPr>
    </w:p>
    <w:p w14:paraId="7A8693CB" w14:textId="77777777" w:rsidR="008175BD" w:rsidRDefault="008175BD" w:rsidP="008175BD">
      <w:pPr>
        <w:spacing w:after="0" w:line="240" w:lineRule="auto"/>
        <w:jc w:val="both"/>
        <w:rPr>
          <w:rFonts w:ascii="Verdana" w:eastAsia="Times New Roman" w:hAnsi="Verdana" w:cs="Times New Roman"/>
        </w:rPr>
      </w:pPr>
    </w:p>
    <w:p w14:paraId="260C9168" w14:textId="77777777" w:rsidR="008175BD" w:rsidRDefault="008175BD" w:rsidP="008175BD">
      <w:pPr>
        <w:spacing w:after="0" w:line="240" w:lineRule="auto"/>
        <w:jc w:val="both"/>
        <w:rPr>
          <w:rFonts w:ascii="Verdana" w:eastAsia="Times New Roman" w:hAnsi="Verdana" w:cs="Times New Roman"/>
        </w:rPr>
      </w:pPr>
    </w:p>
    <w:p w14:paraId="00B30A66" w14:textId="77777777" w:rsidR="008175BD" w:rsidRDefault="008175BD" w:rsidP="008175BD">
      <w:pPr>
        <w:spacing w:after="0" w:line="240" w:lineRule="auto"/>
        <w:jc w:val="both"/>
        <w:rPr>
          <w:rFonts w:ascii="Verdana" w:eastAsia="Times New Roman" w:hAnsi="Verdana" w:cs="Times New Roman"/>
        </w:rPr>
      </w:pPr>
    </w:p>
    <w:p w14:paraId="4B0D8B93" w14:textId="77777777" w:rsidR="008175BD" w:rsidRDefault="008175BD" w:rsidP="008175BD">
      <w:pPr>
        <w:spacing w:after="0" w:line="240" w:lineRule="auto"/>
        <w:jc w:val="both"/>
        <w:rPr>
          <w:rFonts w:ascii="Verdana" w:eastAsia="Times New Roman" w:hAnsi="Verdana" w:cs="Times New Roman"/>
        </w:rPr>
      </w:pPr>
    </w:p>
    <w:p w14:paraId="44695337" w14:textId="77777777" w:rsidR="008175BD" w:rsidRDefault="008175BD" w:rsidP="008175BD">
      <w:pPr>
        <w:spacing w:after="0" w:line="240" w:lineRule="auto"/>
        <w:jc w:val="both"/>
        <w:rPr>
          <w:rFonts w:ascii="Verdana" w:eastAsia="Times New Roman" w:hAnsi="Verdana" w:cs="Times New Roman"/>
        </w:rPr>
      </w:pPr>
    </w:p>
    <w:p w14:paraId="79D9C8B7" w14:textId="77777777" w:rsidR="008175BD" w:rsidRDefault="008175BD" w:rsidP="008175BD">
      <w:pPr>
        <w:spacing w:after="0" w:line="240" w:lineRule="auto"/>
        <w:jc w:val="both"/>
        <w:rPr>
          <w:rFonts w:ascii="Verdana" w:eastAsia="Times New Roman" w:hAnsi="Verdana" w:cs="Times New Roman"/>
        </w:rPr>
      </w:pPr>
    </w:p>
    <w:p w14:paraId="255C1122" w14:textId="77777777" w:rsidR="008175BD" w:rsidRDefault="008175BD" w:rsidP="008175BD">
      <w:pPr>
        <w:spacing w:after="0" w:line="240" w:lineRule="auto"/>
        <w:jc w:val="both"/>
        <w:rPr>
          <w:rFonts w:ascii="Verdana" w:eastAsia="Times New Roman" w:hAnsi="Verdana" w:cs="Times New Roman"/>
        </w:rPr>
      </w:pPr>
    </w:p>
    <w:p w14:paraId="157B6213" w14:textId="77777777" w:rsidR="008175BD" w:rsidRDefault="008175BD" w:rsidP="008175BD">
      <w:pPr>
        <w:spacing w:after="0" w:line="240" w:lineRule="auto"/>
        <w:jc w:val="both"/>
        <w:rPr>
          <w:rFonts w:ascii="Verdana" w:eastAsia="Times New Roman" w:hAnsi="Verdana" w:cs="Times New Roman"/>
        </w:rPr>
      </w:pPr>
    </w:p>
    <w:p w14:paraId="5158CDB2" w14:textId="77777777" w:rsidR="008175BD" w:rsidRDefault="008175BD" w:rsidP="008175BD">
      <w:pPr>
        <w:spacing w:after="0" w:line="240" w:lineRule="auto"/>
        <w:jc w:val="both"/>
        <w:rPr>
          <w:rFonts w:ascii="Verdana" w:eastAsia="Times New Roman" w:hAnsi="Verdana" w:cs="Times New Roman"/>
        </w:rPr>
      </w:pPr>
    </w:p>
    <w:p w14:paraId="373B2BFE" w14:textId="77777777" w:rsidR="008175BD" w:rsidRDefault="008175BD" w:rsidP="008175BD">
      <w:pPr>
        <w:spacing w:after="0" w:line="240" w:lineRule="auto"/>
        <w:jc w:val="both"/>
        <w:rPr>
          <w:rFonts w:ascii="Verdana" w:eastAsia="Times New Roman" w:hAnsi="Verdana" w:cs="Times New Roman"/>
        </w:rPr>
      </w:pPr>
    </w:p>
    <w:p w14:paraId="2CAB0D45" w14:textId="77777777" w:rsidR="008175BD" w:rsidRDefault="008175BD" w:rsidP="008175BD">
      <w:pPr>
        <w:spacing w:after="0" w:line="240" w:lineRule="auto"/>
        <w:jc w:val="both"/>
        <w:rPr>
          <w:rFonts w:ascii="Verdana" w:eastAsia="Times New Roman" w:hAnsi="Verdana" w:cs="Times New Roman"/>
        </w:rPr>
      </w:pPr>
    </w:p>
    <w:p w14:paraId="41D95DA7" w14:textId="7C44F2CC" w:rsid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To help you prepare your child fully for these mock exams, you will find a brochure called “</w:t>
      </w:r>
      <w:r w:rsidRPr="008175BD">
        <w:rPr>
          <w:rFonts w:ascii="Verdana" w:eastAsia="Times New Roman" w:hAnsi="Verdana" w:cs="Times New Roman"/>
          <w:b/>
          <w:bCs/>
          <w:i/>
          <w:iCs/>
        </w:rPr>
        <w:t>Help Your Child Learn</w:t>
      </w:r>
      <w:r w:rsidRPr="008175BD">
        <w:rPr>
          <w:rFonts w:ascii="Verdana" w:eastAsia="Times New Roman" w:hAnsi="Verdana" w:cs="Times New Roman"/>
        </w:rPr>
        <w:t>” enclosed with this letter.</w:t>
      </w:r>
    </w:p>
    <w:p w14:paraId="7C236CB9" w14:textId="77777777" w:rsidR="008175BD" w:rsidRPr="008175BD" w:rsidRDefault="008175BD" w:rsidP="008175BD">
      <w:pPr>
        <w:spacing w:after="0" w:line="240" w:lineRule="auto"/>
        <w:jc w:val="both"/>
        <w:rPr>
          <w:rFonts w:ascii="Verdana" w:eastAsia="Times New Roman" w:hAnsi="Verdana" w:cs="Times New Roman"/>
        </w:rPr>
      </w:pPr>
    </w:p>
    <w:p w14:paraId="4AEAADED" w14:textId="760EF5B5" w:rsid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 xml:space="preserve">I would like to draw your attention to </w:t>
      </w:r>
      <w:r w:rsidRPr="008175BD">
        <w:rPr>
          <w:rFonts w:ascii="Verdana" w:eastAsia="Times New Roman" w:hAnsi="Verdana" w:cs="Times New Roman"/>
          <w:b/>
          <w:bCs/>
        </w:rPr>
        <w:t>Section 7</w:t>
      </w:r>
      <w:r w:rsidRPr="008175BD">
        <w:rPr>
          <w:rFonts w:ascii="Verdana" w:eastAsia="Times New Roman" w:hAnsi="Verdana" w:cs="Times New Roman"/>
        </w:rPr>
        <w:t>:</w:t>
      </w:r>
      <w:r w:rsidRPr="008175BD">
        <w:rPr>
          <w:rFonts w:ascii="Verdana" w:eastAsia="Times New Roman" w:hAnsi="Verdana" w:cs="Times New Roman"/>
          <w:b/>
          <w:bCs/>
        </w:rPr>
        <w:t xml:space="preserve"> </w:t>
      </w:r>
      <w:r w:rsidRPr="008175BD">
        <w:rPr>
          <w:rFonts w:ascii="Verdana" w:eastAsia="Times New Roman" w:hAnsi="Verdana" w:cs="Times New Roman"/>
        </w:rPr>
        <w:t>How to revise for the exams in November (and beyond)</w:t>
      </w:r>
    </w:p>
    <w:p w14:paraId="36F50E60" w14:textId="77777777" w:rsidR="008175BD" w:rsidRPr="008175BD" w:rsidRDefault="008175BD" w:rsidP="008175BD">
      <w:pPr>
        <w:spacing w:after="0" w:line="240" w:lineRule="auto"/>
        <w:jc w:val="both"/>
        <w:rPr>
          <w:rFonts w:ascii="Verdana" w:eastAsia="Times New Roman" w:hAnsi="Verdana" w:cs="Times New Roman"/>
        </w:rPr>
      </w:pPr>
    </w:p>
    <w:p w14:paraId="281F4A45"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 xml:space="preserve">To improve their grade, it is expected that at least 1 hour of independent work/homework is carried out every night, as well as 15 hours of revision throughout half term. An example of a revision timetable, which can be used to plan out revision time, is present towards the back of the brochure. </w:t>
      </w:r>
    </w:p>
    <w:p w14:paraId="5371057E" w14:textId="77777777" w:rsidR="008175BD" w:rsidRPr="008175BD" w:rsidRDefault="008175BD" w:rsidP="008175BD">
      <w:pPr>
        <w:spacing w:after="0" w:line="240" w:lineRule="auto"/>
        <w:jc w:val="both"/>
        <w:rPr>
          <w:rFonts w:ascii="Verdana" w:eastAsia="Times New Roman" w:hAnsi="Verdana" w:cs="Times New Roman"/>
        </w:rPr>
      </w:pPr>
    </w:p>
    <w:p w14:paraId="31EC971B"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Finally, a message from Mr Barnes:</w:t>
      </w:r>
    </w:p>
    <w:p w14:paraId="5C6DA29A" w14:textId="77777777" w:rsidR="008175BD" w:rsidRPr="008175BD" w:rsidRDefault="008175BD" w:rsidP="008175BD">
      <w:pPr>
        <w:spacing w:after="0" w:line="240" w:lineRule="auto"/>
        <w:ind w:left="426" w:right="662"/>
        <w:jc w:val="both"/>
        <w:rPr>
          <w:rFonts w:ascii="Verdana" w:eastAsia="Times New Roman" w:hAnsi="Verdana" w:cs="Times New Roman"/>
          <w:i/>
          <w:iCs/>
        </w:rPr>
      </w:pPr>
      <w:r w:rsidRPr="008175BD">
        <w:rPr>
          <w:rFonts w:ascii="Verdana" w:eastAsia="Times New Roman" w:hAnsi="Verdana" w:cs="Times New Roman"/>
          <w:i/>
          <w:iCs/>
        </w:rPr>
        <w:t xml:space="preserve">“Year 11 is going to go so quickly, and before you know it, you will be sitting your final GCSE exams in the hall. The mocks will help you become fully prepared for this. Not only by practicing your exam technique, but also showing your teachers where your strengths and weaknesses are. What you do in these exams will impact how your teachers help you over the next few months, and so ultimately will impact </w:t>
      </w:r>
      <w:r w:rsidRPr="008175BD">
        <w:rPr>
          <w:rFonts w:ascii="Verdana" w:eastAsia="Times New Roman" w:hAnsi="Verdana" w:cs="Times New Roman"/>
          <w:i/>
          <w:iCs/>
        </w:rPr>
        <w:lastRenderedPageBreak/>
        <w:t>your final grade. It’s massively important you revise and prepare well for these exams in order for us to support your needs. We want you to be entering your summer exams confidently, and this is the first step to achieving that goal. Good luck!”</w:t>
      </w:r>
    </w:p>
    <w:p w14:paraId="7503C5D5" w14:textId="77777777" w:rsidR="008175BD" w:rsidRPr="008175BD" w:rsidRDefault="008175BD" w:rsidP="008175BD">
      <w:pPr>
        <w:spacing w:after="0" w:line="240" w:lineRule="auto"/>
        <w:jc w:val="both"/>
        <w:rPr>
          <w:rFonts w:ascii="Verdana" w:eastAsia="Times New Roman" w:hAnsi="Verdana" w:cs="Times New Roman"/>
        </w:rPr>
      </w:pPr>
    </w:p>
    <w:p w14:paraId="2CC97F0E"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Yours sincerely</w:t>
      </w:r>
    </w:p>
    <w:p w14:paraId="491C0D88"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noProof/>
          <w:lang w:eastAsia="en-GB"/>
        </w:rPr>
        <w:drawing>
          <wp:inline distT="0" distB="0" distL="0" distR="0" wp14:anchorId="71CEBA84" wp14:editId="22D656DC">
            <wp:extent cx="604026" cy="17932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 sig.png"/>
                    <pic:cNvPicPr/>
                  </pic:nvPicPr>
                  <pic:blipFill>
                    <a:blip r:embed="rId7"/>
                    <a:stretch>
                      <a:fillRect/>
                    </a:stretch>
                  </pic:blipFill>
                  <pic:spPr>
                    <a:xfrm rot="16200000">
                      <a:off x="0" y="0"/>
                      <a:ext cx="614869" cy="1825391"/>
                    </a:xfrm>
                    <a:prstGeom prst="rect">
                      <a:avLst/>
                    </a:prstGeom>
                  </pic:spPr>
                </pic:pic>
              </a:graphicData>
            </a:graphic>
          </wp:inline>
        </w:drawing>
      </w:r>
    </w:p>
    <w:p w14:paraId="54400541"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rPr>
        <w:t>Mr A Barnes</w:t>
      </w:r>
    </w:p>
    <w:p w14:paraId="37166934" w14:textId="77777777" w:rsidR="008175BD" w:rsidRPr="008175BD" w:rsidRDefault="008175BD" w:rsidP="008175BD">
      <w:pPr>
        <w:spacing w:after="0" w:line="240" w:lineRule="auto"/>
        <w:jc w:val="both"/>
        <w:rPr>
          <w:rFonts w:ascii="Verdana" w:eastAsia="Times New Roman" w:hAnsi="Verdana" w:cs="Times New Roman"/>
        </w:rPr>
      </w:pPr>
      <w:r w:rsidRPr="008175BD">
        <w:rPr>
          <w:rFonts w:ascii="Verdana" w:eastAsia="Times New Roman" w:hAnsi="Verdana" w:cs="Times New Roman"/>
          <w:b/>
        </w:rPr>
        <w:t>Extended Leadership</w:t>
      </w:r>
    </w:p>
    <w:p w14:paraId="32C3FEAB" w14:textId="0D859EF8" w:rsidR="004C4B99" w:rsidRPr="00DE4EB5" w:rsidRDefault="004C4B99" w:rsidP="00DE4EB5">
      <w:pPr>
        <w:spacing w:after="0" w:line="240" w:lineRule="auto"/>
        <w:jc w:val="both"/>
        <w:rPr>
          <w:rFonts w:ascii="Verdana" w:hAnsi="Verdana"/>
        </w:rPr>
      </w:pPr>
    </w:p>
    <w:sectPr w:rsidR="004C4B99" w:rsidRPr="00DE4EB5" w:rsidSect="004C4B99">
      <w:headerReference w:type="default" r:id="rId8"/>
      <w:footerReference w:type="even" r:id="rId9"/>
      <w:headerReference w:type="first" r:id="rId10"/>
      <w:footerReference w:type="first" r:id="rId11"/>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891A0" w14:textId="77777777" w:rsidR="006E5DE6" w:rsidRDefault="006E5DE6" w:rsidP="004C4B99">
      <w:pPr>
        <w:spacing w:after="0" w:line="240" w:lineRule="auto"/>
      </w:pPr>
      <w:r>
        <w:separator/>
      </w:r>
    </w:p>
  </w:endnote>
  <w:endnote w:type="continuationSeparator" w:id="0">
    <w:p w14:paraId="0495704E" w14:textId="77777777" w:rsidR="006E5DE6" w:rsidRDefault="006E5DE6" w:rsidP="004C4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303D" w14:textId="77777777" w:rsidR="006E5DE6" w:rsidRDefault="006E5DE6" w:rsidP="004C4B99">
    <w:pPr>
      <w:pStyle w:val="Footer"/>
      <w:jc w:val="center"/>
      <w:rPr>
        <w:rFonts w:ascii="Verdana" w:hAnsi="Verdana"/>
      </w:rPr>
    </w:pPr>
    <w:r w:rsidRPr="001B173D">
      <w:rPr>
        <w:rFonts w:ascii="Verdana" w:hAnsi="Verdana"/>
        <w:b/>
      </w:rPr>
      <w:t>Head Teacher</w:t>
    </w:r>
    <w:r w:rsidRPr="001B173D">
      <w:rPr>
        <w:rFonts w:ascii="Verdana" w:hAnsi="Verdana"/>
      </w:rPr>
      <w:t xml:space="preserve"> Mr Rhys Adams (BA Hons, M Ed, NPQH)</w:t>
    </w:r>
  </w:p>
  <w:p w14:paraId="251D7ABD" w14:textId="77777777" w:rsidR="006E5DE6" w:rsidRPr="001B173D" w:rsidRDefault="006E5DE6" w:rsidP="004C4B99">
    <w:pPr>
      <w:pStyle w:val="Footer"/>
      <w:jc w:val="center"/>
      <w:rPr>
        <w:rFonts w:ascii="Verdana" w:hAnsi="Verdana"/>
        <w:sz w:val="20"/>
        <w:szCs w:val="20"/>
      </w:rPr>
    </w:pPr>
    <w:r w:rsidRPr="001B173D">
      <w:rPr>
        <w:rFonts w:ascii="Verdana" w:hAnsi="Verdana"/>
        <w:sz w:val="20"/>
        <w:szCs w:val="20"/>
      </w:rPr>
      <w:t>Email: Headteacher@smhs.staffs.sch.uk</w:t>
    </w:r>
  </w:p>
  <w:p w14:paraId="76FA71C2" w14:textId="77777777" w:rsidR="006E5DE6" w:rsidRDefault="006E5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C1BEF" w14:textId="77777777" w:rsidR="006E5DE6" w:rsidRDefault="006E5DE6" w:rsidP="004C4B99">
    <w:pPr>
      <w:pStyle w:val="Footer"/>
      <w:jc w:val="center"/>
      <w:rPr>
        <w:rFonts w:ascii="Verdana" w:hAnsi="Verdana"/>
      </w:rPr>
    </w:pPr>
    <w:r w:rsidRPr="001B173D">
      <w:rPr>
        <w:rFonts w:ascii="Verdana" w:hAnsi="Verdana"/>
        <w:b/>
      </w:rPr>
      <w:t>Head Teacher</w:t>
    </w:r>
    <w:r w:rsidRPr="001B173D">
      <w:rPr>
        <w:rFonts w:ascii="Verdana" w:hAnsi="Verdana"/>
      </w:rPr>
      <w:t xml:space="preserve"> Mr Rhys Adams (BA Hons, M Ed, NPQH)</w:t>
    </w:r>
  </w:p>
  <w:p w14:paraId="60F86FC5" w14:textId="77777777" w:rsidR="006E5DE6" w:rsidRPr="001B173D" w:rsidRDefault="006E5DE6" w:rsidP="004C4B99">
    <w:pPr>
      <w:pStyle w:val="Footer"/>
      <w:jc w:val="center"/>
      <w:rPr>
        <w:rFonts w:ascii="Verdana" w:hAnsi="Verdana"/>
        <w:sz w:val="20"/>
        <w:szCs w:val="20"/>
      </w:rPr>
    </w:pPr>
    <w:r w:rsidRPr="001B173D">
      <w:rPr>
        <w:rFonts w:ascii="Verdana" w:hAnsi="Verdana"/>
        <w:sz w:val="20"/>
        <w:szCs w:val="20"/>
      </w:rPr>
      <w:t>Email: Headteacher@smhs.staffs.sch.uk</w:t>
    </w:r>
  </w:p>
  <w:p w14:paraId="35E4D180" w14:textId="77777777" w:rsidR="006E5DE6" w:rsidRDefault="006E5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A909" w14:textId="77777777" w:rsidR="006E5DE6" w:rsidRDefault="006E5DE6" w:rsidP="004C4B99">
      <w:pPr>
        <w:spacing w:after="0" w:line="240" w:lineRule="auto"/>
      </w:pPr>
      <w:r>
        <w:separator/>
      </w:r>
    </w:p>
  </w:footnote>
  <w:footnote w:type="continuationSeparator" w:id="0">
    <w:p w14:paraId="01B8507C" w14:textId="77777777" w:rsidR="006E5DE6" w:rsidRDefault="006E5DE6" w:rsidP="004C4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8E41" w14:textId="77777777" w:rsidR="006E5DE6" w:rsidRDefault="006E5DE6">
    <w:pPr>
      <w:pStyle w:val="Header"/>
    </w:pPr>
  </w:p>
  <w:p w14:paraId="0708FC9A" w14:textId="77777777" w:rsidR="006E5DE6" w:rsidRDefault="006E5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0DF6" w14:textId="77777777" w:rsidR="006E5DE6" w:rsidRDefault="006E5DE6">
    <w:pPr>
      <w:pStyle w:val="Header"/>
    </w:pPr>
    <w:r>
      <w:rPr>
        <w:noProof/>
        <w:lang w:eastAsia="en-GB"/>
      </w:rPr>
      <w:drawing>
        <wp:anchor distT="0" distB="0" distL="114300" distR="114300" simplePos="0" relativeHeight="251659264" behindDoc="0" locked="0" layoutInCell="1" allowOverlap="1" wp14:anchorId="5373FBC7" wp14:editId="238EEFBD">
          <wp:simplePos x="0" y="0"/>
          <wp:positionH relativeFrom="column">
            <wp:posOffset>3276600</wp:posOffset>
          </wp:positionH>
          <wp:positionV relativeFrom="paragraph">
            <wp:posOffset>-57785</wp:posOffset>
          </wp:positionV>
          <wp:extent cx="3159760" cy="16257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59760" cy="1625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52E9C"/>
    <w:multiLevelType w:val="hybridMultilevel"/>
    <w:tmpl w:val="14660710"/>
    <w:lvl w:ilvl="0" w:tplc="08090001">
      <w:start w:val="1"/>
      <w:numFmt w:val="bullet"/>
      <w:lvlText w:val=""/>
      <w:lvlJc w:val="left"/>
      <w:pPr>
        <w:tabs>
          <w:tab w:val="num" w:pos="720"/>
        </w:tabs>
        <w:ind w:left="720" w:hanging="360"/>
      </w:pPr>
      <w:rPr>
        <w:rFonts w:ascii="Symbol" w:hAnsi="Symbol" w:hint="default"/>
      </w:rPr>
    </w:lvl>
    <w:lvl w:ilvl="1" w:tplc="86D2B952">
      <w:numFmt w:val="bullet"/>
      <w:lvlText w:val="•"/>
      <w:lvlJc w:val="left"/>
      <w:pPr>
        <w:ind w:left="1440" w:hanging="360"/>
      </w:pPr>
      <w:rPr>
        <w:rFonts w:ascii="Century Gothic" w:eastAsia="Times New Roman" w:hAnsi="Century Gothic"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99"/>
    <w:rsid w:val="004C4B99"/>
    <w:rsid w:val="006913F5"/>
    <w:rsid w:val="006E5DE6"/>
    <w:rsid w:val="0078336D"/>
    <w:rsid w:val="008175BD"/>
    <w:rsid w:val="00821BD6"/>
    <w:rsid w:val="008365AB"/>
    <w:rsid w:val="008B73FE"/>
    <w:rsid w:val="00C33354"/>
    <w:rsid w:val="00CC279F"/>
    <w:rsid w:val="00DE4EB5"/>
    <w:rsid w:val="00E30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7480"/>
  <w15:chartTrackingRefBased/>
  <w15:docId w15:val="{7DB1DDC2-2D7A-46CA-9D3A-69E652F9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D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B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B99"/>
  </w:style>
  <w:style w:type="paragraph" w:styleId="Footer">
    <w:name w:val="footer"/>
    <w:basedOn w:val="Normal"/>
    <w:link w:val="FooterChar"/>
    <w:uiPriority w:val="99"/>
    <w:unhideWhenUsed/>
    <w:rsid w:val="004C4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B99"/>
  </w:style>
  <w:style w:type="character" w:styleId="Hyperlink">
    <w:name w:val="Hyperlink"/>
    <w:basedOn w:val="DefaultParagraphFont"/>
    <w:uiPriority w:val="99"/>
    <w:unhideWhenUsed/>
    <w:rsid w:val="00E30079"/>
    <w:rPr>
      <w:color w:val="0563C1" w:themeColor="hyperlink"/>
      <w:u w:val="single"/>
    </w:rPr>
  </w:style>
  <w:style w:type="paragraph" w:styleId="ListParagraph">
    <w:name w:val="List Paragraph"/>
    <w:basedOn w:val="Normal"/>
    <w:uiPriority w:val="34"/>
    <w:qFormat/>
    <w:rsid w:val="00821BD6"/>
    <w:pPr>
      <w:spacing w:after="0" w:line="240" w:lineRule="auto"/>
      <w:ind w:left="720"/>
      <w:jc w:val="both"/>
    </w:pPr>
    <w:rPr>
      <w:rFonts w:ascii="Times New Roman" w:eastAsia="Times New Roman" w:hAnsi="Times New Roman" w:cs="Times New Roman"/>
      <w:sz w:val="24"/>
      <w:szCs w:val="20"/>
    </w:rPr>
  </w:style>
  <w:style w:type="table" w:styleId="TableGrid">
    <w:name w:val="Table Grid"/>
    <w:basedOn w:val="TableNormal"/>
    <w:uiPriority w:val="39"/>
    <w:rsid w:val="00817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Stafford Manor High School</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Marshall</dc:creator>
  <cp:keywords/>
  <dc:description/>
  <cp:lastModifiedBy>Sam Marshall</cp:lastModifiedBy>
  <cp:revision>2</cp:revision>
  <cp:lastPrinted>2024-04-26T12:23:00Z</cp:lastPrinted>
  <dcterms:created xsi:type="dcterms:W3CDTF">2025-10-08T09:54:00Z</dcterms:created>
  <dcterms:modified xsi:type="dcterms:W3CDTF">2025-10-08T09:54:00Z</dcterms:modified>
</cp:coreProperties>
</file>